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550" w:rsidRDefault="00DA5550" w:rsidP="00DA5550">
      <w:pPr>
        <w:spacing w:line="276" w:lineRule="auto"/>
        <w:jc w:val="righ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3420455" cy="1866900"/>
            <wp:effectExtent l="0" t="0" r="889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K_SBG_logo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070" cy="1878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550" w:rsidRPr="00407CFA" w:rsidRDefault="00407CFA" w:rsidP="00407CFA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407CFA">
        <w:rPr>
          <w:rFonts w:ascii="Arial" w:hAnsi="Arial" w:cs="Arial"/>
          <w:sz w:val="24"/>
          <w:szCs w:val="24"/>
        </w:rPr>
        <w:t>Salzburg, am 27.5. 2019</w:t>
      </w:r>
    </w:p>
    <w:p w:rsidR="00DA5550" w:rsidRDefault="00DA5550" w:rsidP="00DA5550">
      <w:pPr>
        <w:spacing w:line="360" w:lineRule="auto"/>
        <w:rPr>
          <w:rFonts w:ascii="Arial" w:hAnsi="Arial" w:cs="Arial"/>
          <w:b/>
          <w:color w:val="92D050"/>
          <w:sz w:val="36"/>
          <w:szCs w:val="36"/>
        </w:rPr>
      </w:pPr>
    </w:p>
    <w:p w:rsidR="00407CFA" w:rsidRDefault="00407CFA" w:rsidP="00DA555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A5550" w:rsidRPr="00DA5550" w:rsidRDefault="00DA5550" w:rsidP="00DA555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A5550">
        <w:rPr>
          <w:rFonts w:ascii="Arial" w:hAnsi="Arial" w:cs="Arial"/>
          <w:b/>
          <w:sz w:val="24"/>
          <w:szCs w:val="24"/>
        </w:rPr>
        <w:t>Hohe Auszeichnung für Uniklinik für Mund-, Kiefer- und Gesichtschirurgie</w:t>
      </w:r>
    </w:p>
    <w:p w:rsidR="00EC2E3E" w:rsidRDefault="00DA5550" w:rsidP="00DA5550">
      <w:pPr>
        <w:spacing w:line="360" w:lineRule="auto"/>
        <w:rPr>
          <w:rFonts w:ascii="Arial" w:hAnsi="Arial" w:cs="Arial"/>
          <w:b/>
          <w:color w:val="92D050"/>
          <w:sz w:val="48"/>
          <w:szCs w:val="48"/>
        </w:rPr>
      </w:pPr>
      <w:r w:rsidRPr="00DA5550">
        <w:rPr>
          <w:rFonts w:ascii="Arial" w:hAnsi="Arial" w:cs="Arial"/>
          <w:b/>
          <w:color w:val="92D050"/>
          <w:sz w:val="48"/>
          <w:szCs w:val="48"/>
        </w:rPr>
        <w:t>Österreichweit e</w:t>
      </w:r>
      <w:r w:rsidR="000F5617" w:rsidRPr="00DA5550">
        <w:rPr>
          <w:rFonts w:ascii="Arial" w:hAnsi="Arial" w:cs="Arial"/>
          <w:b/>
          <w:color w:val="92D050"/>
          <w:sz w:val="48"/>
          <w:szCs w:val="48"/>
        </w:rPr>
        <w:t xml:space="preserve">rstes </w:t>
      </w:r>
      <w:proofErr w:type="spellStart"/>
      <w:r w:rsidR="00EC2E3E" w:rsidRPr="00DA5550">
        <w:rPr>
          <w:rFonts w:ascii="Arial" w:hAnsi="Arial" w:cs="Arial"/>
          <w:b/>
          <w:color w:val="92D050"/>
          <w:sz w:val="48"/>
          <w:szCs w:val="48"/>
        </w:rPr>
        <w:t>Expertisezentrum</w:t>
      </w:r>
      <w:proofErr w:type="spellEnd"/>
      <w:r w:rsidR="00EC2E3E" w:rsidRPr="00DA5550">
        <w:rPr>
          <w:rFonts w:ascii="Arial" w:hAnsi="Arial" w:cs="Arial"/>
          <w:b/>
          <w:color w:val="92D050"/>
          <w:sz w:val="48"/>
          <w:szCs w:val="48"/>
        </w:rPr>
        <w:t xml:space="preserve"> für Fehlbildungen</w:t>
      </w:r>
      <w:r w:rsidR="00427197" w:rsidRPr="00DA5550">
        <w:rPr>
          <w:rFonts w:ascii="Arial" w:hAnsi="Arial" w:cs="Arial"/>
          <w:b/>
          <w:color w:val="92D050"/>
          <w:sz w:val="48"/>
          <w:szCs w:val="48"/>
        </w:rPr>
        <w:t xml:space="preserve"> im Gesichtsbereich</w:t>
      </w:r>
    </w:p>
    <w:p w:rsidR="008D4B85" w:rsidRPr="008D4B85" w:rsidRDefault="001251A7" w:rsidP="00DA5550">
      <w:pPr>
        <w:spacing w:line="360" w:lineRule="auto"/>
        <w:rPr>
          <w:rFonts w:ascii="Arial" w:hAnsi="Arial" w:cs="Arial"/>
          <w:b/>
          <w:color w:val="92D050"/>
          <w:sz w:val="32"/>
          <w:szCs w:val="48"/>
        </w:rPr>
      </w:pPr>
      <w:hyperlink r:id="rId5" w:history="1">
        <w:r w:rsidR="008D4B85" w:rsidRPr="008D4B85">
          <w:rPr>
            <w:rStyle w:val="Hyperlink"/>
            <w:rFonts w:ascii="Arial" w:hAnsi="Arial" w:cs="Arial"/>
            <w:b/>
            <w:sz w:val="32"/>
            <w:szCs w:val="48"/>
          </w:rPr>
          <w:t>https://www.eurordis.org/de/european-reference-networks</w:t>
        </w:r>
      </w:hyperlink>
      <w:r w:rsidR="008D4B85" w:rsidRPr="008D4B85">
        <w:rPr>
          <w:rFonts w:ascii="Arial" w:hAnsi="Arial" w:cs="Arial"/>
          <w:b/>
          <w:color w:val="92D050"/>
          <w:sz w:val="32"/>
          <w:szCs w:val="48"/>
        </w:rPr>
        <w:t xml:space="preserve"> </w:t>
      </w:r>
    </w:p>
    <w:p w:rsidR="005C0253" w:rsidRPr="00803ABA" w:rsidRDefault="005C0253" w:rsidP="00DA5550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803ABA" w:rsidRPr="00803ABA" w:rsidRDefault="00803ABA" w:rsidP="00803A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03ABA">
        <w:rPr>
          <w:rFonts w:ascii="Arial" w:hAnsi="Arial" w:cs="Arial"/>
          <w:b/>
          <w:sz w:val="24"/>
          <w:szCs w:val="24"/>
        </w:rPr>
        <w:t xml:space="preserve">Der hervorragende Ruf der Uniklinik für Mund-, Kiefer- und Gesichtschirurgie </w:t>
      </w:r>
      <w:r>
        <w:rPr>
          <w:rFonts w:ascii="Arial" w:hAnsi="Arial" w:cs="Arial"/>
          <w:b/>
          <w:sz w:val="24"/>
          <w:szCs w:val="24"/>
        </w:rPr>
        <w:t>i</w:t>
      </w:r>
      <w:r w:rsidRPr="00803ABA">
        <w:rPr>
          <w:rFonts w:ascii="Arial" w:hAnsi="Arial" w:cs="Arial"/>
          <w:b/>
          <w:sz w:val="24"/>
          <w:szCs w:val="24"/>
        </w:rPr>
        <w:t>m Uniklinikum Salzburg</w:t>
      </w:r>
      <w:r>
        <w:rPr>
          <w:rFonts w:ascii="Arial" w:hAnsi="Arial" w:cs="Arial"/>
          <w:b/>
          <w:sz w:val="24"/>
          <w:szCs w:val="24"/>
        </w:rPr>
        <w:t>,</w:t>
      </w:r>
      <w:r w:rsidRPr="00803ABA">
        <w:rPr>
          <w:rFonts w:ascii="Arial" w:hAnsi="Arial" w:cs="Arial"/>
          <w:b/>
          <w:sz w:val="24"/>
          <w:szCs w:val="24"/>
        </w:rPr>
        <w:t xml:space="preserve"> ist weit über die Grenzen hinaus bekannt. Eines der vielen Spezialgebiete ist die Versorgung von Patienten mit angeborenen Fehlbildungen des Gesichts, </w:t>
      </w:r>
      <w:r w:rsidR="00A2179A">
        <w:rPr>
          <w:rFonts w:ascii="Arial" w:hAnsi="Arial" w:cs="Arial"/>
          <w:b/>
          <w:sz w:val="24"/>
          <w:szCs w:val="24"/>
        </w:rPr>
        <w:t>also L</w:t>
      </w:r>
      <w:r w:rsidRPr="00803ABA">
        <w:rPr>
          <w:rFonts w:ascii="Arial" w:hAnsi="Arial" w:cs="Arial"/>
          <w:b/>
          <w:sz w:val="24"/>
          <w:szCs w:val="24"/>
        </w:rPr>
        <w:t>ippen-Kiefer-Gaumenspalten</w:t>
      </w:r>
      <w:r w:rsidR="00A2179A">
        <w:rPr>
          <w:rFonts w:ascii="Arial" w:hAnsi="Arial" w:cs="Arial"/>
          <w:b/>
          <w:sz w:val="24"/>
          <w:szCs w:val="24"/>
        </w:rPr>
        <w:t xml:space="preserve"> und weiteren schweren Fehlbildungen des Kopfbereichs</w:t>
      </w:r>
      <w:r w:rsidRPr="00803ABA">
        <w:rPr>
          <w:rFonts w:ascii="Arial" w:hAnsi="Arial" w:cs="Arial"/>
          <w:b/>
          <w:sz w:val="24"/>
          <w:szCs w:val="24"/>
        </w:rPr>
        <w:t>. Dies wurde vom Bundesministerium für Arbeit, Soziales, Gesundheit und Konsumentenschutz nun auch durch die Verleihung des Titels „</w:t>
      </w:r>
      <w:proofErr w:type="spellStart"/>
      <w:r w:rsidRPr="00803ABA">
        <w:rPr>
          <w:rFonts w:ascii="Arial" w:hAnsi="Arial" w:cs="Arial"/>
          <w:b/>
          <w:sz w:val="24"/>
          <w:szCs w:val="24"/>
        </w:rPr>
        <w:t>Expertisezentrum</w:t>
      </w:r>
      <w:proofErr w:type="spellEnd"/>
      <w:r w:rsidRPr="00803ABA">
        <w:rPr>
          <w:rFonts w:ascii="Arial" w:hAnsi="Arial" w:cs="Arial"/>
          <w:b/>
          <w:sz w:val="24"/>
          <w:szCs w:val="24"/>
        </w:rPr>
        <w:t>“ offiziell anerkannt.</w:t>
      </w:r>
    </w:p>
    <w:p w:rsidR="00803ABA" w:rsidRPr="00803ABA" w:rsidRDefault="00803ABA" w:rsidP="00803ABA">
      <w:pPr>
        <w:spacing w:line="360" w:lineRule="auto"/>
        <w:rPr>
          <w:rFonts w:ascii="Arial" w:hAnsi="Arial" w:cs="Arial"/>
          <w:sz w:val="24"/>
          <w:szCs w:val="24"/>
        </w:rPr>
      </w:pPr>
    </w:p>
    <w:p w:rsidR="006B5C5A" w:rsidRDefault="006B5C5A" w:rsidP="00DA555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„Wir sind stolz, dass </w:t>
      </w:r>
      <w:r w:rsidR="00F447DB">
        <w:rPr>
          <w:rFonts w:ascii="Arial" w:hAnsi="Arial" w:cs="Arial"/>
          <w:sz w:val="24"/>
          <w:szCs w:val="24"/>
        </w:rPr>
        <w:t xml:space="preserve">sich die Uniklinik für </w:t>
      </w:r>
      <w:r w:rsidR="00F447DB" w:rsidRPr="00FF5E6D">
        <w:rPr>
          <w:rFonts w:ascii="Arial" w:hAnsi="Arial" w:cs="Arial"/>
          <w:sz w:val="24"/>
          <w:szCs w:val="24"/>
        </w:rPr>
        <w:t>Mund-, Kiefer- und Gesichtschirurgie</w:t>
      </w:r>
      <w:r w:rsidR="00F447DB">
        <w:rPr>
          <w:rFonts w:ascii="Arial" w:hAnsi="Arial" w:cs="Arial"/>
          <w:sz w:val="24"/>
          <w:szCs w:val="24"/>
        </w:rPr>
        <w:t xml:space="preserve"> des Uniklinikums Salzburgs als österreichweit </w:t>
      </w:r>
      <w:r>
        <w:rPr>
          <w:rFonts w:ascii="Arial" w:hAnsi="Arial" w:cs="Arial"/>
          <w:sz w:val="24"/>
          <w:szCs w:val="24"/>
        </w:rPr>
        <w:t>erste</w:t>
      </w:r>
      <w:r w:rsidR="00F447D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47DB">
        <w:rPr>
          <w:rFonts w:ascii="Arial" w:hAnsi="Arial" w:cs="Arial"/>
          <w:sz w:val="24"/>
          <w:szCs w:val="24"/>
        </w:rPr>
        <w:t>Expertisezentrum</w:t>
      </w:r>
      <w:proofErr w:type="spellEnd"/>
      <w:r w:rsidRPr="00F447DB">
        <w:rPr>
          <w:rFonts w:ascii="Arial" w:hAnsi="Arial" w:cs="Arial"/>
          <w:sz w:val="24"/>
          <w:szCs w:val="24"/>
        </w:rPr>
        <w:t xml:space="preserve"> für Lippen-Kiefer-Gaumen-Spalten und </w:t>
      </w:r>
      <w:proofErr w:type="spellStart"/>
      <w:r w:rsidR="00C86937" w:rsidRPr="00F447DB">
        <w:rPr>
          <w:rFonts w:ascii="Arial" w:hAnsi="Arial" w:cs="Arial"/>
          <w:sz w:val="24"/>
          <w:szCs w:val="24"/>
        </w:rPr>
        <w:t>k</w:t>
      </w:r>
      <w:r w:rsidRPr="00F447DB">
        <w:rPr>
          <w:rFonts w:ascii="Arial" w:hAnsi="Arial" w:cs="Arial"/>
          <w:sz w:val="24"/>
          <w:szCs w:val="24"/>
        </w:rPr>
        <w:t>raniofaziale</w:t>
      </w:r>
      <w:proofErr w:type="spellEnd"/>
      <w:r w:rsidRPr="00F447DB">
        <w:rPr>
          <w:rFonts w:ascii="Arial" w:hAnsi="Arial" w:cs="Arial"/>
          <w:sz w:val="24"/>
          <w:szCs w:val="24"/>
        </w:rPr>
        <w:t xml:space="preserve"> Anomalien etablier</w:t>
      </w:r>
      <w:r w:rsidR="00F447DB" w:rsidRPr="00F447DB">
        <w:rPr>
          <w:rFonts w:ascii="Arial" w:hAnsi="Arial" w:cs="Arial"/>
          <w:sz w:val="24"/>
          <w:szCs w:val="24"/>
        </w:rPr>
        <w:t>en konnte</w:t>
      </w:r>
      <w:r w:rsidR="0072030B" w:rsidRPr="00F447DB">
        <w:rPr>
          <w:rFonts w:ascii="Arial" w:hAnsi="Arial" w:cs="Arial"/>
          <w:sz w:val="24"/>
          <w:szCs w:val="24"/>
        </w:rPr>
        <w:t>.</w:t>
      </w:r>
      <w:r w:rsidR="00D9721A">
        <w:rPr>
          <w:rFonts w:ascii="Arial" w:hAnsi="Arial" w:cs="Arial"/>
          <w:sz w:val="24"/>
          <w:szCs w:val="24"/>
        </w:rPr>
        <w:t xml:space="preserve"> Einmal zeigt sich dadurch wie hoch die Qualität der medizinischen Versorgung in unserem Bundesland ist</w:t>
      </w:r>
      <w:r>
        <w:rPr>
          <w:rFonts w:ascii="Arial" w:hAnsi="Arial" w:cs="Arial"/>
          <w:sz w:val="24"/>
          <w:szCs w:val="24"/>
        </w:rPr>
        <w:t>“</w:t>
      </w:r>
      <w:r w:rsidR="007203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2179A">
        <w:rPr>
          <w:rFonts w:ascii="Arial" w:hAnsi="Arial" w:cs="Arial"/>
          <w:sz w:val="24"/>
          <w:szCs w:val="24"/>
        </w:rPr>
        <w:t>sagt</w:t>
      </w:r>
      <w:r>
        <w:rPr>
          <w:rFonts w:ascii="Arial" w:hAnsi="Arial" w:cs="Arial"/>
          <w:sz w:val="24"/>
          <w:szCs w:val="24"/>
        </w:rPr>
        <w:t xml:space="preserve"> </w:t>
      </w:r>
      <w:r w:rsidRPr="006B5C5A">
        <w:rPr>
          <w:rFonts w:ascii="Arial" w:hAnsi="Arial" w:cs="Arial"/>
          <w:sz w:val="24"/>
          <w:szCs w:val="24"/>
        </w:rPr>
        <w:t xml:space="preserve">Gesundheits- und Spitalsreferent </w:t>
      </w:r>
      <w:proofErr w:type="spellStart"/>
      <w:r w:rsidR="00D9721A">
        <w:rPr>
          <w:rFonts w:ascii="Arial" w:hAnsi="Arial" w:cs="Arial"/>
          <w:sz w:val="24"/>
          <w:szCs w:val="24"/>
        </w:rPr>
        <w:t>LHstv</w:t>
      </w:r>
      <w:proofErr w:type="spellEnd"/>
      <w:r w:rsidR="00D9721A">
        <w:rPr>
          <w:rFonts w:ascii="Arial" w:hAnsi="Arial" w:cs="Arial"/>
          <w:sz w:val="24"/>
          <w:szCs w:val="24"/>
        </w:rPr>
        <w:t>.</w:t>
      </w:r>
      <w:r w:rsidRPr="006B5C5A">
        <w:rPr>
          <w:rFonts w:ascii="Arial" w:hAnsi="Arial" w:cs="Arial"/>
          <w:sz w:val="24"/>
          <w:szCs w:val="24"/>
        </w:rPr>
        <w:t xml:space="preserve"> Dr. Christian Stöckl</w:t>
      </w:r>
      <w:r>
        <w:rPr>
          <w:rFonts w:ascii="Arial" w:hAnsi="Arial" w:cs="Arial"/>
          <w:sz w:val="24"/>
          <w:szCs w:val="24"/>
        </w:rPr>
        <w:t xml:space="preserve"> erfreut. </w:t>
      </w:r>
      <w:r w:rsidRPr="00FF5E6D">
        <w:rPr>
          <w:rFonts w:ascii="Arial" w:hAnsi="Arial" w:cs="Arial"/>
          <w:sz w:val="24"/>
          <w:szCs w:val="24"/>
        </w:rPr>
        <w:t xml:space="preserve">Seit </w:t>
      </w:r>
      <w:r>
        <w:rPr>
          <w:rFonts w:ascii="Arial" w:hAnsi="Arial" w:cs="Arial"/>
          <w:sz w:val="24"/>
          <w:szCs w:val="24"/>
        </w:rPr>
        <w:t>rund</w:t>
      </w:r>
      <w:r w:rsidRPr="00FF5E6D">
        <w:rPr>
          <w:rFonts w:ascii="Arial" w:hAnsi="Arial" w:cs="Arial"/>
          <w:sz w:val="24"/>
          <w:szCs w:val="24"/>
        </w:rPr>
        <w:t xml:space="preserve"> 20 Jahren hat die interdisziplinäre Versorgung </w:t>
      </w:r>
      <w:r w:rsidR="00427197">
        <w:rPr>
          <w:rFonts w:ascii="Arial" w:hAnsi="Arial" w:cs="Arial"/>
          <w:sz w:val="24"/>
          <w:szCs w:val="24"/>
        </w:rPr>
        <w:t xml:space="preserve">von </w:t>
      </w:r>
      <w:r w:rsidR="00427197" w:rsidRPr="00FF5E6D">
        <w:rPr>
          <w:rFonts w:ascii="Arial" w:hAnsi="Arial" w:cs="Arial"/>
          <w:sz w:val="24"/>
          <w:szCs w:val="24"/>
        </w:rPr>
        <w:t>Patient</w:t>
      </w:r>
      <w:r w:rsidR="00427197">
        <w:rPr>
          <w:rFonts w:ascii="Arial" w:hAnsi="Arial" w:cs="Arial"/>
          <w:sz w:val="24"/>
          <w:szCs w:val="24"/>
        </w:rPr>
        <w:t>en</w:t>
      </w:r>
      <w:r w:rsidR="00427197" w:rsidRPr="00FF5E6D">
        <w:rPr>
          <w:rFonts w:ascii="Arial" w:hAnsi="Arial" w:cs="Arial"/>
          <w:sz w:val="24"/>
          <w:szCs w:val="24"/>
        </w:rPr>
        <w:t xml:space="preserve"> mit angeborenen Fehlbildungen des Gesichts und des Gehirnschädels </w:t>
      </w:r>
      <w:r w:rsidR="000F5617">
        <w:rPr>
          <w:rFonts w:ascii="Arial" w:hAnsi="Arial" w:cs="Arial"/>
          <w:sz w:val="24"/>
          <w:szCs w:val="24"/>
        </w:rPr>
        <w:t xml:space="preserve">insbesondere </w:t>
      </w:r>
      <w:r w:rsidRPr="00FF5E6D">
        <w:rPr>
          <w:rFonts w:ascii="Arial" w:hAnsi="Arial" w:cs="Arial"/>
          <w:sz w:val="24"/>
          <w:szCs w:val="24"/>
        </w:rPr>
        <w:t xml:space="preserve">durch das </w:t>
      </w:r>
      <w:r w:rsidRPr="00FF5E6D">
        <w:rPr>
          <w:rFonts w:ascii="Arial" w:hAnsi="Arial" w:cs="Arial"/>
          <w:sz w:val="24"/>
          <w:szCs w:val="24"/>
        </w:rPr>
        <w:lastRenderedPageBreak/>
        <w:t>Engagement von O</w:t>
      </w:r>
      <w:r>
        <w:rPr>
          <w:rFonts w:ascii="Arial" w:hAnsi="Arial" w:cs="Arial"/>
          <w:sz w:val="24"/>
          <w:szCs w:val="24"/>
        </w:rPr>
        <w:t>berarzt</w:t>
      </w:r>
      <w:r w:rsidRPr="00FF5E6D">
        <w:rPr>
          <w:rFonts w:ascii="Arial" w:hAnsi="Arial" w:cs="Arial"/>
          <w:sz w:val="24"/>
          <w:szCs w:val="24"/>
        </w:rPr>
        <w:t xml:space="preserve"> Dr. Peter Schachner überregionalen und grenzüberschreitenden Zentrumscharakter.</w:t>
      </w:r>
      <w:r w:rsidR="00427197">
        <w:rPr>
          <w:rFonts w:ascii="Arial" w:hAnsi="Arial" w:cs="Arial"/>
          <w:sz w:val="24"/>
          <w:szCs w:val="24"/>
        </w:rPr>
        <w:t xml:space="preserve"> Die Ernennung zum </w:t>
      </w:r>
      <w:r w:rsidR="000F5617">
        <w:rPr>
          <w:rFonts w:ascii="Arial" w:hAnsi="Arial" w:cs="Arial"/>
          <w:sz w:val="24"/>
          <w:szCs w:val="24"/>
        </w:rPr>
        <w:t xml:space="preserve">nationalen </w:t>
      </w:r>
      <w:proofErr w:type="spellStart"/>
      <w:r w:rsidR="00427197">
        <w:rPr>
          <w:rFonts w:ascii="Arial" w:hAnsi="Arial" w:cs="Arial"/>
          <w:sz w:val="24"/>
          <w:szCs w:val="24"/>
        </w:rPr>
        <w:t>Expertisezentrum</w:t>
      </w:r>
      <w:proofErr w:type="spellEnd"/>
      <w:r w:rsidR="00427197">
        <w:rPr>
          <w:rFonts w:ascii="Arial" w:hAnsi="Arial" w:cs="Arial"/>
          <w:sz w:val="24"/>
          <w:szCs w:val="24"/>
        </w:rPr>
        <w:t xml:space="preserve"> </w:t>
      </w:r>
      <w:r w:rsidR="00C86937">
        <w:rPr>
          <w:rFonts w:ascii="Arial" w:hAnsi="Arial" w:cs="Arial"/>
          <w:sz w:val="24"/>
          <w:szCs w:val="24"/>
        </w:rPr>
        <w:t xml:space="preserve">nach den Qualitätskriterien des </w:t>
      </w:r>
      <w:r w:rsidR="005C0253" w:rsidRPr="00F447DB">
        <w:rPr>
          <w:rFonts w:ascii="Arial" w:hAnsi="Arial" w:cs="Arial"/>
          <w:sz w:val="24"/>
          <w:szCs w:val="24"/>
        </w:rPr>
        <w:t>N</w:t>
      </w:r>
      <w:r w:rsidR="00C86937" w:rsidRPr="00F447DB">
        <w:rPr>
          <w:rFonts w:ascii="Arial" w:hAnsi="Arial" w:cs="Arial"/>
          <w:sz w:val="24"/>
          <w:szCs w:val="24"/>
        </w:rPr>
        <w:t xml:space="preserve">ationalen Aktionsplans für seltene Krankheiten in Österreich </w:t>
      </w:r>
      <w:r w:rsidR="00427197" w:rsidRPr="00F447DB">
        <w:rPr>
          <w:rFonts w:ascii="Arial" w:hAnsi="Arial" w:cs="Arial"/>
          <w:sz w:val="24"/>
          <w:szCs w:val="24"/>
        </w:rPr>
        <w:t xml:space="preserve">erfolgte </w:t>
      </w:r>
      <w:r w:rsidR="000F5617" w:rsidRPr="00F447DB">
        <w:rPr>
          <w:rFonts w:ascii="Arial" w:hAnsi="Arial" w:cs="Arial"/>
          <w:sz w:val="24"/>
          <w:szCs w:val="24"/>
        </w:rPr>
        <w:t>20</w:t>
      </w:r>
      <w:r w:rsidR="000F5617">
        <w:rPr>
          <w:rFonts w:ascii="Arial" w:hAnsi="Arial" w:cs="Arial"/>
          <w:sz w:val="24"/>
          <w:szCs w:val="24"/>
        </w:rPr>
        <w:t xml:space="preserve">18 </w:t>
      </w:r>
      <w:r w:rsidR="00427197">
        <w:rPr>
          <w:rFonts w:ascii="Arial" w:hAnsi="Arial" w:cs="Arial"/>
          <w:sz w:val="24"/>
          <w:szCs w:val="24"/>
        </w:rPr>
        <w:t>durch das Bundesministerium</w:t>
      </w:r>
      <w:r w:rsidR="00427197" w:rsidRPr="00FF5E6D">
        <w:rPr>
          <w:rFonts w:ascii="Arial" w:hAnsi="Arial" w:cs="Arial"/>
          <w:sz w:val="24"/>
          <w:szCs w:val="24"/>
        </w:rPr>
        <w:t xml:space="preserve"> für Arbeit, Soziales, Gesundheit und Konsumentenschutz</w:t>
      </w:r>
      <w:r w:rsidR="00427197">
        <w:rPr>
          <w:rFonts w:ascii="Arial" w:hAnsi="Arial" w:cs="Arial"/>
          <w:sz w:val="24"/>
          <w:szCs w:val="24"/>
        </w:rPr>
        <w:t>.</w:t>
      </w:r>
    </w:p>
    <w:p w:rsidR="00D9721A" w:rsidRDefault="00D9721A" w:rsidP="00D9721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9721A" w:rsidRPr="00FF5E6D" w:rsidRDefault="00D9721A" w:rsidP="00D9721A">
      <w:pPr>
        <w:spacing w:line="360" w:lineRule="auto"/>
        <w:rPr>
          <w:rFonts w:ascii="Arial" w:hAnsi="Arial" w:cs="Arial"/>
          <w:sz w:val="24"/>
          <w:szCs w:val="24"/>
        </w:rPr>
      </w:pPr>
      <w:r w:rsidRPr="00FF5E6D">
        <w:rPr>
          <w:rFonts w:ascii="Arial" w:hAnsi="Arial" w:cs="Arial"/>
          <w:b/>
          <w:sz w:val="24"/>
          <w:szCs w:val="24"/>
        </w:rPr>
        <w:t>Behandlungsspektrum im Zentrum</w:t>
      </w:r>
    </w:p>
    <w:p w:rsidR="00D9721A" w:rsidRDefault="00D9721A" w:rsidP="00D9721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Patienten profitieren durch die Versorgung in einem </w:t>
      </w:r>
      <w:proofErr w:type="spellStart"/>
      <w:r>
        <w:rPr>
          <w:rFonts w:ascii="Arial" w:hAnsi="Arial" w:cs="Arial"/>
          <w:sz w:val="24"/>
          <w:szCs w:val="24"/>
        </w:rPr>
        <w:t>Expertisezentrum</w:t>
      </w:r>
      <w:proofErr w:type="spellEnd"/>
      <w:r>
        <w:rPr>
          <w:rFonts w:ascii="Arial" w:hAnsi="Arial" w:cs="Arial"/>
          <w:sz w:val="24"/>
          <w:szCs w:val="24"/>
        </w:rPr>
        <w:t xml:space="preserve"> von der </w:t>
      </w:r>
      <w:proofErr w:type="gramStart"/>
      <w:r w:rsidRPr="00FF5E6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ohen </w:t>
      </w:r>
      <w:r w:rsidRPr="00FF5E6D">
        <w:rPr>
          <w:rFonts w:ascii="Arial" w:hAnsi="Arial" w:cs="Arial"/>
          <w:sz w:val="24"/>
          <w:szCs w:val="24"/>
        </w:rPr>
        <w:t xml:space="preserve"> Qualität</w:t>
      </w:r>
      <w:proofErr w:type="gramEnd"/>
      <w:r w:rsidRPr="00FF5E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</w:t>
      </w:r>
      <w:r w:rsidRPr="00FF5E6D">
        <w:rPr>
          <w:rFonts w:ascii="Arial" w:hAnsi="Arial" w:cs="Arial"/>
          <w:sz w:val="24"/>
          <w:szCs w:val="24"/>
        </w:rPr>
        <w:t xml:space="preserve"> Diagnostik und Therapie </w:t>
      </w:r>
      <w:r>
        <w:rPr>
          <w:rFonts w:ascii="Arial" w:hAnsi="Arial" w:cs="Arial"/>
          <w:sz w:val="24"/>
          <w:szCs w:val="24"/>
        </w:rPr>
        <w:t xml:space="preserve">durch </w:t>
      </w:r>
      <w:r w:rsidRPr="00FF5E6D">
        <w:rPr>
          <w:rFonts w:ascii="Arial" w:hAnsi="Arial" w:cs="Arial"/>
          <w:sz w:val="24"/>
          <w:szCs w:val="24"/>
        </w:rPr>
        <w:t>die Bündelung von Fachkompetenz und Erfahrungen verschiedener Berufsgruppen</w:t>
      </w:r>
      <w:r>
        <w:rPr>
          <w:rFonts w:ascii="Arial" w:hAnsi="Arial" w:cs="Arial"/>
          <w:sz w:val="24"/>
          <w:szCs w:val="24"/>
        </w:rPr>
        <w:t>. Die international anerkannte mikrochirurgisch-</w:t>
      </w:r>
      <w:proofErr w:type="spellStart"/>
      <w:r>
        <w:rPr>
          <w:rFonts w:ascii="Arial" w:hAnsi="Arial" w:cs="Arial"/>
          <w:sz w:val="24"/>
          <w:szCs w:val="24"/>
        </w:rPr>
        <w:t>rekonstruktive</w:t>
      </w:r>
      <w:proofErr w:type="spellEnd"/>
      <w:r>
        <w:rPr>
          <w:rFonts w:ascii="Arial" w:hAnsi="Arial" w:cs="Arial"/>
          <w:sz w:val="24"/>
          <w:szCs w:val="24"/>
        </w:rPr>
        <w:t xml:space="preserve"> Expertise der UK für Mund-Kiefer- und Gesichtschirurgie kommt den Patienten im Besonderen zugute. </w:t>
      </w:r>
      <w:r>
        <w:rPr>
          <w:rFonts w:ascii="Arial" w:hAnsi="Arial" w:cs="Arial"/>
          <w:sz w:val="24"/>
          <w:szCs w:val="24"/>
        </w:rPr>
        <w:br/>
        <w:t>„K</w:t>
      </w:r>
      <w:r w:rsidRPr="00FF5E6D">
        <w:rPr>
          <w:rFonts w:ascii="Arial" w:hAnsi="Arial" w:cs="Arial"/>
          <w:sz w:val="24"/>
          <w:szCs w:val="24"/>
        </w:rPr>
        <w:t>linisch begleitende Forschung und Lehre mit interdisziplinäre</w:t>
      </w:r>
      <w:r>
        <w:rPr>
          <w:rFonts w:ascii="Arial" w:hAnsi="Arial" w:cs="Arial"/>
          <w:sz w:val="24"/>
          <w:szCs w:val="24"/>
        </w:rPr>
        <w:t>m</w:t>
      </w:r>
      <w:r w:rsidRPr="00FF5E6D">
        <w:rPr>
          <w:rFonts w:ascii="Arial" w:hAnsi="Arial" w:cs="Arial"/>
          <w:sz w:val="24"/>
          <w:szCs w:val="24"/>
        </w:rPr>
        <w:t xml:space="preserve"> Ansatz sowie der internationale Austausch mit anderen Zentren dienen </w:t>
      </w:r>
      <w:r>
        <w:rPr>
          <w:rFonts w:ascii="Arial" w:hAnsi="Arial" w:cs="Arial"/>
          <w:sz w:val="24"/>
          <w:szCs w:val="24"/>
        </w:rPr>
        <w:t>ebenso einer</w:t>
      </w:r>
      <w:r w:rsidRPr="00FF5E6D">
        <w:rPr>
          <w:rFonts w:ascii="Arial" w:hAnsi="Arial" w:cs="Arial"/>
          <w:sz w:val="24"/>
          <w:szCs w:val="24"/>
        </w:rPr>
        <w:t xml:space="preserve"> Qualitätssteigerung</w:t>
      </w:r>
      <w:r>
        <w:rPr>
          <w:rFonts w:ascii="Arial" w:hAnsi="Arial" w:cs="Arial"/>
          <w:sz w:val="24"/>
          <w:szCs w:val="24"/>
        </w:rPr>
        <w:t xml:space="preserve">“, berichtet SALK-Geschäftsführer Priv.- Doz. Dr. Paul Sungler. </w:t>
      </w:r>
      <w:r w:rsidRPr="00FF5E6D">
        <w:rPr>
          <w:rFonts w:ascii="Arial" w:hAnsi="Arial" w:cs="Arial"/>
          <w:sz w:val="24"/>
          <w:szCs w:val="24"/>
        </w:rPr>
        <w:t>Pat</w:t>
      </w:r>
      <w:r>
        <w:rPr>
          <w:rFonts w:ascii="Arial" w:hAnsi="Arial" w:cs="Arial"/>
          <w:sz w:val="24"/>
          <w:szCs w:val="24"/>
        </w:rPr>
        <w:t>ient</w:t>
      </w:r>
      <w:r w:rsidRPr="00FF5E6D">
        <w:rPr>
          <w:rFonts w:ascii="Arial" w:hAnsi="Arial" w:cs="Arial"/>
          <w:sz w:val="24"/>
          <w:szCs w:val="24"/>
        </w:rPr>
        <w:t>en mit LKG-Spalten werden bereits seit Jahrzehnten an der MKG-Chirurgie allumfassend und inte</w:t>
      </w:r>
      <w:r>
        <w:rPr>
          <w:rFonts w:ascii="Arial" w:hAnsi="Arial" w:cs="Arial"/>
          <w:sz w:val="24"/>
          <w:szCs w:val="24"/>
        </w:rPr>
        <w:t xml:space="preserve">rdisziplinär betreut </w:t>
      </w:r>
      <w:r w:rsidRPr="00FF5E6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in Zusammenarbeit mit</w:t>
      </w:r>
      <w:r w:rsidRPr="00FF5E6D">
        <w:rPr>
          <w:rFonts w:ascii="Arial" w:hAnsi="Arial" w:cs="Arial"/>
          <w:sz w:val="24"/>
          <w:szCs w:val="24"/>
        </w:rPr>
        <w:t xml:space="preserve"> Anästhesiologie und Intensivmedizin, Augenheilkunde, HNO-Heilkunde und Phoniatrie, </w:t>
      </w:r>
      <w:r>
        <w:rPr>
          <w:rFonts w:ascii="Arial" w:hAnsi="Arial" w:cs="Arial"/>
          <w:sz w:val="24"/>
          <w:szCs w:val="24"/>
        </w:rPr>
        <w:t>Zentrum für Kinder- und Jugendmedizin</w:t>
      </w:r>
      <w:r w:rsidRPr="00FF5E6D">
        <w:rPr>
          <w:rFonts w:ascii="Arial" w:hAnsi="Arial" w:cs="Arial"/>
          <w:sz w:val="24"/>
          <w:szCs w:val="24"/>
        </w:rPr>
        <w:t xml:space="preserve">, Logopädie, Neurochirurgie, </w:t>
      </w:r>
      <w:proofErr w:type="spellStart"/>
      <w:r w:rsidRPr="00FF5E6D">
        <w:rPr>
          <w:rFonts w:ascii="Arial" w:hAnsi="Arial" w:cs="Arial"/>
          <w:sz w:val="24"/>
          <w:szCs w:val="24"/>
        </w:rPr>
        <w:t>Pränataldiagnostik</w:t>
      </w:r>
      <w:proofErr w:type="spellEnd"/>
      <w:r w:rsidRPr="00FF5E6D">
        <w:rPr>
          <w:rFonts w:ascii="Arial" w:hAnsi="Arial" w:cs="Arial"/>
          <w:sz w:val="24"/>
          <w:szCs w:val="24"/>
        </w:rPr>
        <w:t>, Psychologie, Radiologie).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721A" w:rsidRDefault="00D9721A" w:rsidP="00D9721A">
      <w:pPr>
        <w:spacing w:line="360" w:lineRule="auto"/>
        <w:rPr>
          <w:rFonts w:ascii="Arial" w:hAnsi="Arial" w:cs="Arial"/>
          <w:sz w:val="24"/>
          <w:szCs w:val="24"/>
        </w:rPr>
      </w:pPr>
    </w:p>
    <w:p w:rsidR="00D9721A" w:rsidRDefault="00D9721A" w:rsidP="00DA5550">
      <w:pPr>
        <w:spacing w:line="360" w:lineRule="auto"/>
        <w:rPr>
          <w:rFonts w:ascii="Arial" w:hAnsi="Arial" w:cs="Arial"/>
          <w:sz w:val="24"/>
          <w:szCs w:val="24"/>
        </w:rPr>
      </w:pPr>
    </w:p>
    <w:p w:rsidR="000F5617" w:rsidRPr="000F5617" w:rsidRDefault="000F5617" w:rsidP="009D6915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F5617">
        <w:rPr>
          <w:rFonts w:ascii="Arial" w:hAnsi="Arial" w:cs="Arial"/>
          <w:b/>
          <w:sz w:val="24"/>
          <w:szCs w:val="24"/>
        </w:rPr>
        <w:t xml:space="preserve">Begleitung </w:t>
      </w:r>
      <w:r>
        <w:rPr>
          <w:rFonts w:ascii="Arial" w:hAnsi="Arial" w:cs="Arial"/>
          <w:b/>
          <w:sz w:val="24"/>
          <w:szCs w:val="24"/>
        </w:rPr>
        <w:t xml:space="preserve">der Patienten </w:t>
      </w:r>
      <w:r w:rsidRPr="000F5617">
        <w:rPr>
          <w:rFonts w:ascii="Arial" w:hAnsi="Arial" w:cs="Arial"/>
          <w:b/>
          <w:sz w:val="24"/>
          <w:szCs w:val="24"/>
        </w:rPr>
        <w:t>über Jahre</w:t>
      </w:r>
    </w:p>
    <w:p w:rsidR="00803ABA" w:rsidRDefault="003D23A2" w:rsidP="009D6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F5617">
        <w:rPr>
          <w:rFonts w:ascii="Arial" w:hAnsi="Arial" w:cs="Arial"/>
          <w:sz w:val="24"/>
          <w:szCs w:val="24"/>
        </w:rPr>
        <w:t>Der international</w:t>
      </w:r>
      <w:r>
        <w:rPr>
          <w:rFonts w:ascii="Arial" w:hAnsi="Arial" w:cs="Arial"/>
          <w:sz w:val="24"/>
          <w:szCs w:val="24"/>
        </w:rPr>
        <w:t xml:space="preserve"> renommierte Vorstand der Uniklinik für Mund-, Kiefer- und Gesichtschirurgie, Univ.-Prof. </w:t>
      </w:r>
      <w:proofErr w:type="spellStart"/>
      <w:r>
        <w:rPr>
          <w:rFonts w:ascii="Arial" w:hAnsi="Arial" w:cs="Arial"/>
          <w:sz w:val="24"/>
          <w:szCs w:val="24"/>
        </w:rPr>
        <w:t>DDr</w:t>
      </w:r>
      <w:proofErr w:type="spellEnd"/>
      <w:r>
        <w:rPr>
          <w:rFonts w:ascii="Arial" w:hAnsi="Arial" w:cs="Arial"/>
          <w:sz w:val="24"/>
          <w:szCs w:val="24"/>
        </w:rPr>
        <w:t>. Alexander Gaggl erklärt: „Ziel unserer Behandlung ist es, den Patient</w:t>
      </w:r>
      <w:r w:rsidRPr="00FF5E6D">
        <w:rPr>
          <w:rFonts w:ascii="Arial" w:hAnsi="Arial" w:cs="Arial"/>
          <w:sz w:val="24"/>
          <w:szCs w:val="24"/>
        </w:rPr>
        <w:t xml:space="preserve">en die uneingeschränkte Teilnahme am täglichen Leben zu ermöglichen. </w:t>
      </w:r>
      <w:r>
        <w:rPr>
          <w:rFonts w:ascii="Arial" w:hAnsi="Arial" w:cs="Arial"/>
          <w:sz w:val="24"/>
          <w:szCs w:val="24"/>
        </w:rPr>
        <w:t xml:space="preserve">Zuerst geht es </w:t>
      </w:r>
      <w:r w:rsidRPr="00FF5E6D">
        <w:rPr>
          <w:rFonts w:ascii="Arial" w:hAnsi="Arial" w:cs="Arial"/>
          <w:sz w:val="24"/>
          <w:szCs w:val="24"/>
        </w:rPr>
        <w:t>häufig um die Sicherung von vitalen Funktionen wie Atmung und Ernährung un</w:t>
      </w:r>
      <w:r>
        <w:rPr>
          <w:rFonts w:ascii="Arial" w:hAnsi="Arial" w:cs="Arial"/>
          <w:sz w:val="24"/>
          <w:szCs w:val="24"/>
        </w:rPr>
        <w:t xml:space="preserve">d in weiterer Folge um die </w:t>
      </w:r>
      <w:r w:rsidRPr="00FF5E6D">
        <w:rPr>
          <w:rFonts w:ascii="Arial" w:hAnsi="Arial" w:cs="Arial"/>
          <w:sz w:val="24"/>
          <w:szCs w:val="24"/>
        </w:rPr>
        <w:t>unge</w:t>
      </w:r>
      <w:r>
        <w:rPr>
          <w:rFonts w:ascii="Arial" w:hAnsi="Arial" w:cs="Arial"/>
          <w:sz w:val="24"/>
          <w:szCs w:val="24"/>
        </w:rPr>
        <w:t xml:space="preserve">störte sprachliche Entwicklung und </w:t>
      </w:r>
      <w:r w:rsidRPr="00FF5E6D">
        <w:rPr>
          <w:rFonts w:ascii="Arial" w:hAnsi="Arial" w:cs="Arial"/>
          <w:sz w:val="24"/>
          <w:szCs w:val="24"/>
        </w:rPr>
        <w:t>Nahrungsaufnahme</w:t>
      </w:r>
      <w:r>
        <w:rPr>
          <w:rFonts w:ascii="Arial" w:hAnsi="Arial" w:cs="Arial"/>
          <w:sz w:val="24"/>
          <w:szCs w:val="24"/>
        </w:rPr>
        <w:t xml:space="preserve">. </w:t>
      </w:r>
      <w:r w:rsidRPr="00FF5E6D">
        <w:rPr>
          <w:rFonts w:ascii="Arial" w:hAnsi="Arial" w:cs="Arial"/>
          <w:sz w:val="24"/>
          <w:szCs w:val="24"/>
        </w:rPr>
        <w:t xml:space="preserve">Bleiben </w:t>
      </w:r>
      <w:r>
        <w:rPr>
          <w:rFonts w:ascii="Arial" w:hAnsi="Arial" w:cs="Arial"/>
          <w:sz w:val="24"/>
          <w:szCs w:val="24"/>
        </w:rPr>
        <w:t xml:space="preserve">derartige </w:t>
      </w:r>
      <w:r w:rsidRPr="00FF5E6D">
        <w:rPr>
          <w:rFonts w:ascii="Arial" w:hAnsi="Arial" w:cs="Arial"/>
          <w:sz w:val="24"/>
          <w:szCs w:val="24"/>
        </w:rPr>
        <w:t xml:space="preserve">angeborene Anomalien unbehandelt oder </w:t>
      </w:r>
      <w:r>
        <w:rPr>
          <w:rFonts w:ascii="Arial" w:hAnsi="Arial" w:cs="Arial"/>
          <w:sz w:val="24"/>
          <w:szCs w:val="24"/>
        </w:rPr>
        <w:t xml:space="preserve">werden </w:t>
      </w:r>
      <w:r w:rsidRPr="00FF5E6D">
        <w:rPr>
          <w:rFonts w:ascii="Arial" w:hAnsi="Arial" w:cs="Arial"/>
          <w:sz w:val="24"/>
          <w:szCs w:val="24"/>
        </w:rPr>
        <w:t>nicht bestmöglich korrigiert, können sie zu kognitiven Beeinträchtigungen und zur Ausgrenzung der Betroffenen aus dem sozialen Leben führen.</w:t>
      </w:r>
      <w:r w:rsidR="00803ABA">
        <w:rPr>
          <w:rFonts w:ascii="Arial" w:hAnsi="Arial" w:cs="Arial"/>
          <w:sz w:val="24"/>
          <w:szCs w:val="24"/>
        </w:rPr>
        <w:t>“</w:t>
      </w:r>
    </w:p>
    <w:p w:rsidR="003D23A2" w:rsidRDefault="003D23A2" w:rsidP="009D6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FF5E6D">
        <w:rPr>
          <w:rFonts w:ascii="Arial" w:hAnsi="Arial" w:cs="Arial"/>
          <w:sz w:val="24"/>
          <w:szCs w:val="24"/>
        </w:rPr>
        <w:lastRenderedPageBreak/>
        <w:t>Je früher die Anomalien korrigiert werden können, desto weniger werden sie von den Betroffenen und der Umgebung wahrgenommen, womit sich auch die große Belastung für die Angehörigen reduzieren lässt.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5617" w:rsidRPr="000F5617" w:rsidRDefault="00427197" w:rsidP="009D6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-AT" w:eastAsia="de-AT"/>
        </w:rPr>
      </w:pPr>
      <w:r>
        <w:rPr>
          <w:rFonts w:ascii="Arial" w:hAnsi="Arial" w:cs="Arial"/>
          <w:sz w:val="24"/>
          <w:szCs w:val="24"/>
        </w:rPr>
        <w:t>„</w:t>
      </w:r>
      <w:r w:rsidR="00EC2E3E">
        <w:rPr>
          <w:rFonts w:ascii="Arial" w:hAnsi="Arial" w:cs="Arial"/>
          <w:sz w:val="24"/>
          <w:szCs w:val="24"/>
        </w:rPr>
        <w:t xml:space="preserve">Meist </w:t>
      </w:r>
      <w:r w:rsidR="00EC2E3E" w:rsidRPr="00FF5E6D">
        <w:rPr>
          <w:rFonts w:ascii="Arial" w:hAnsi="Arial" w:cs="Arial"/>
          <w:sz w:val="24"/>
          <w:szCs w:val="24"/>
        </w:rPr>
        <w:t xml:space="preserve">manifestieren sich </w:t>
      </w:r>
      <w:r w:rsidR="00EC2E3E">
        <w:rPr>
          <w:rFonts w:ascii="Arial" w:hAnsi="Arial" w:cs="Arial"/>
          <w:sz w:val="24"/>
          <w:szCs w:val="24"/>
        </w:rPr>
        <w:t>die</w:t>
      </w:r>
      <w:r>
        <w:rPr>
          <w:rFonts w:ascii="Arial" w:hAnsi="Arial" w:cs="Arial"/>
          <w:sz w:val="24"/>
          <w:szCs w:val="24"/>
        </w:rPr>
        <w:t xml:space="preserve"> Fehlbildungen</w:t>
      </w:r>
      <w:r w:rsidR="00EC2E3E">
        <w:rPr>
          <w:rFonts w:ascii="Arial" w:hAnsi="Arial" w:cs="Arial"/>
          <w:sz w:val="24"/>
          <w:szCs w:val="24"/>
        </w:rPr>
        <w:t xml:space="preserve"> </w:t>
      </w:r>
      <w:r w:rsidR="00EC2E3E" w:rsidRPr="00FF5E6D">
        <w:rPr>
          <w:rFonts w:ascii="Arial" w:hAnsi="Arial" w:cs="Arial"/>
          <w:sz w:val="24"/>
          <w:szCs w:val="24"/>
        </w:rPr>
        <w:t>als Lippen-Kiefer-Gaumen-Spalten (LKG-Spalten) oder als schwerste Asymmetrien im Gesichts- und Kopfbereich</w:t>
      </w:r>
      <w:r>
        <w:rPr>
          <w:rFonts w:ascii="Arial" w:hAnsi="Arial" w:cs="Arial"/>
          <w:sz w:val="24"/>
          <w:szCs w:val="24"/>
        </w:rPr>
        <w:t xml:space="preserve">. </w:t>
      </w:r>
      <w:r w:rsidRPr="00FF5E6D">
        <w:rPr>
          <w:rFonts w:ascii="Arial" w:hAnsi="Arial" w:cs="Arial"/>
          <w:sz w:val="24"/>
          <w:szCs w:val="24"/>
        </w:rPr>
        <w:t>Bei sehr ausgeprägten Anomalien müssen operative Korrekturen schrittweise gegebene</w:t>
      </w:r>
      <w:r>
        <w:rPr>
          <w:rFonts w:ascii="Arial" w:hAnsi="Arial" w:cs="Arial"/>
          <w:sz w:val="24"/>
          <w:szCs w:val="24"/>
        </w:rPr>
        <w:t xml:space="preserve">nfalls auch über Jahre </w:t>
      </w:r>
      <w:r w:rsidRPr="000F5617">
        <w:rPr>
          <w:rFonts w:ascii="Arial" w:hAnsi="Arial" w:cs="Arial"/>
          <w:sz w:val="24"/>
          <w:szCs w:val="24"/>
        </w:rPr>
        <w:t>erfolgen</w:t>
      </w:r>
      <w:r w:rsidR="000F5617" w:rsidRPr="000F5617">
        <w:rPr>
          <w:rFonts w:ascii="Arial" w:hAnsi="Arial" w:cs="Arial"/>
          <w:sz w:val="24"/>
          <w:szCs w:val="24"/>
        </w:rPr>
        <w:t xml:space="preserve">. 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 xml:space="preserve">LKG-Spalten werden heutzutage häufig schon während der Schwangerschaft diagnostiziert. </w:t>
      </w:r>
      <w:r w:rsidR="000F5617">
        <w:rPr>
          <w:rFonts w:ascii="Arial" w:hAnsi="Arial" w:cs="Arial"/>
          <w:sz w:val="24"/>
          <w:szCs w:val="24"/>
          <w:lang w:val="de-AT" w:eastAsia="de-AT"/>
        </w:rPr>
        <w:t>Die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 xml:space="preserve"> Eltern </w:t>
      </w:r>
      <w:r w:rsidR="000F5617">
        <w:rPr>
          <w:rFonts w:ascii="Arial" w:hAnsi="Arial" w:cs="Arial"/>
          <w:sz w:val="24"/>
          <w:szCs w:val="24"/>
          <w:lang w:val="de-AT" w:eastAsia="de-AT"/>
        </w:rPr>
        <w:t xml:space="preserve">können 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>bereits vor der</w:t>
      </w:r>
      <w:r w:rsidR="000F5617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>Geburt in unserer Spezialambulanz beraten werden</w:t>
      </w:r>
      <w:r w:rsidR="000F5617">
        <w:rPr>
          <w:rFonts w:ascii="Arial" w:hAnsi="Arial" w:cs="Arial"/>
          <w:sz w:val="24"/>
          <w:szCs w:val="24"/>
          <w:lang w:val="de-AT" w:eastAsia="de-AT"/>
        </w:rPr>
        <w:t>, d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>ie Neugeborenen</w:t>
      </w:r>
      <w:r w:rsidR="000F5617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>werden direkt nach der Geburt von unserem Team untersucht</w:t>
      </w:r>
      <w:r w:rsidR="000F5617">
        <w:rPr>
          <w:rFonts w:ascii="Arial" w:hAnsi="Arial" w:cs="Arial"/>
          <w:sz w:val="24"/>
          <w:szCs w:val="24"/>
          <w:lang w:val="de-AT" w:eastAsia="de-AT"/>
        </w:rPr>
        <w:t>,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 xml:space="preserve"> und je</w:t>
      </w:r>
      <w:r w:rsidR="000F5617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 xml:space="preserve">nach Spaltform </w:t>
      </w:r>
      <w:r w:rsidR="000F5617">
        <w:rPr>
          <w:rFonts w:ascii="Arial" w:hAnsi="Arial" w:cs="Arial"/>
          <w:sz w:val="24"/>
          <w:szCs w:val="24"/>
          <w:lang w:val="de-AT" w:eastAsia="de-AT"/>
        </w:rPr>
        <w:t xml:space="preserve">wird 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>eine Behandlung eingeleitet.</w:t>
      </w:r>
      <w:r w:rsidR="000F5617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>Ganz wesentlich ist eine Betreuung der Kinder und deren Eltern nicht</w:t>
      </w:r>
      <w:r w:rsidR="000F5617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>nur in den ersten Lebensjahren</w:t>
      </w:r>
      <w:r w:rsidR="000F5617">
        <w:rPr>
          <w:rFonts w:ascii="Arial" w:hAnsi="Arial" w:cs="Arial"/>
          <w:sz w:val="24"/>
          <w:szCs w:val="24"/>
          <w:lang w:val="de-AT" w:eastAsia="de-AT"/>
        </w:rPr>
        <w:t>,</w:t>
      </w:r>
      <w:r w:rsidR="000F5617" w:rsidRPr="000F5617">
        <w:rPr>
          <w:rFonts w:ascii="Arial" w:hAnsi="Arial" w:cs="Arial"/>
          <w:sz w:val="24"/>
          <w:szCs w:val="24"/>
          <w:lang w:val="de-AT" w:eastAsia="de-AT"/>
        </w:rPr>
        <w:t xml:space="preserve"> sondern darüber hinaus bis zum</w:t>
      </w:r>
    </w:p>
    <w:p w:rsidR="008D429F" w:rsidRDefault="000F5617" w:rsidP="009D6915">
      <w:pPr>
        <w:spacing w:line="360" w:lineRule="auto"/>
        <w:rPr>
          <w:rFonts w:ascii="Arial" w:hAnsi="Arial" w:cs="Arial"/>
          <w:sz w:val="24"/>
          <w:szCs w:val="24"/>
        </w:rPr>
      </w:pPr>
      <w:r w:rsidRPr="000F5617">
        <w:rPr>
          <w:rFonts w:ascii="Arial" w:hAnsi="Arial" w:cs="Arial"/>
          <w:sz w:val="24"/>
          <w:szCs w:val="24"/>
          <w:lang w:val="de-AT" w:eastAsia="de-AT"/>
        </w:rPr>
        <w:t>Erwachsenenalter</w:t>
      </w:r>
      <w:r w:rsidR="00427197" w:rsidRPr="000F5617">
        <w:rPr>
          <w:rFonts w:ascii="Arial" w:hAnsi="Arial" w:cs="Arial"/>
          <w:sz w:val="24"/>
          <w:szCs w:val="24"/>
        </w:rPr>
        <w:t>“, so Oberarzt Dr. Peter Schachner</w:t>
      </w:r>
      <w:r w:rsidR="00EC2E3E" w:rsidRPr="000F5617">
        <w:rPr>
          <w:rFonts w:ascii="Arial" w:hAnsi="Arial" w:cs="Arial"/>
          <w:sz w:val="24"/>
          <w:szCs w:val="24"/>
        </w:rPr>
        <w:t xml:space="preserve">. </w:t>
      </w:r>
      <w:r w:rsidR="005C0253">
        <w:rPr>
          <w:rFonts w:ascii="Arial" w:hAnsi="Arial" w:cs="Arial"/>
          <w:sz w:val="24"/>
          <w:szCs w:val="24"/>
        </w:rPr>
        <w:br/>
      </w:r>
    </w:p>
    <w:p w:rsidR="008D429F" w:rsidRPr="009D6915" w:rsidRDefault="00D9721A" w:rsidP="009D691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Hilfe für die Ärmsten: </w:t>
      </w:r>
      <w:r w:rsidR="009D6915">
        <w:rPr>
          <w:rFonts w:ascii="Arial" w:hAnsi="Arial" w:cs="Arial"/>
          <w:b/>
          <w:sz w:val="24"/>
          <w:szCs w:val="24"/>
        </w:rPr>
        <w:t>Internationale h</w:t>
      </w:r>
      <w:r w:rsidR="008D429F" w:rsidRPr="009D6915">
        <w:rPr>
          <w:rFonts w:ascii="Arial" w:hAnsi="Arial" w:cs="Arial"/>
          <w:b/>
          <w:sz w:val="24"/>
          <w:szCs w:val="24"/>
        </w:rPr>
        <w:t>uma</w:t>
      </w:r>
      <w:r w:rsidR="009D6915" w:rsidRPr="009D6915">
        <w:rPr>
          <w:rFonts w:ascii="Arial" w:hAnsi="Arial" w:cs="Arial"/>
          <w:b/>
          <w:sz w:val="24"/>
          <w:szCs w:val="24"/>
        </w:rPr>
        <w:t>n</w:t>
      </w:r>
      <w:r w:rsidR="008D429F" w:rsidRPr="009D6915">
        <w:rPr>
          <w:rFonts w:ascii="Arial" w:hAnsi="Arial" w:cs="Arial"/>
          <w:b/>
          <w:sz w:val="24"/>
          <w:szCs w:val="24"/>
        </w:rPr>
        <w:t xml:space="preserve">itäre </w:t>
      </w:r>
      <w:r w:rsidR="009D6915">
        <w:rPr>
          <w:rFonts w:ascii="Arial" w:hAnsi="Arial" w:cs="Arial"/>
          <w:b/>
          <w:sz w:val="24"/>
          <w:szCs w:val="24"/>
        </w:rPr>
        <w:t>Hilfse</w:t>
      </w:r>
      <w:r w:rsidR="009D6915" w:rsidRPr="009D6915">
        <w:rPr>
          <w:rFonts w:ascii="Arial" w:hAnsi="Arial" w:cs="Arial"/>
          <w:b/>
          <w:sz w:val="24"/>
          <w:szCs w:val="24"/>
        </w:rPr>
        <w:t>insätze</w:t>
      </w:r>
    </w:p>
    <w:p w:rsidR="009D6915" w:rsidRPr="009D6915" w:rsidRDefault="009D6915" w:rsidP="009D6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de-AT" w:eastAsia="de-AT"/>
        </w:rPr>
      </w:pPr>
      <w:r w:rsidRPr="009D6915">
        <w:rPr>
          <w:rFonts w:ascii="Arial" w:hAnsi="Arial" w:cs="Arial"/>
          <w:sz w:val="24"/>
          <w:szCs w:val="24"/>
          <w:lang w:val="de-AT" w:eastAsia="de-AT"/>
        </w:rPr>
        <w:t xml:space="preserve">Seit 2003 beteiligen sich Ärzte und OP-Pflegepersonal </w:t>
      </w:r>
      <w:r>
        <w:rPr>
          <w:rFonts w:ascii="Arial" w:hAnsi="Arial" w:cs="Arial"/>
          <w:sz w:val="24"/>
          <w:szCs w:val="24"/>
          <w:lang w:val="de-AT" w:eastAsia="de-AT"/>
        </w:rPr>
        <w:t>der MKG-Chirurgie</w:t>
      </w:r>
      <w:r w:rsidRPr="009D6915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>
        <w:rPr>
          <w:rFonts w:ascii="Arial" w:hAnsi="Arial" w:cs="Arial"/>
          <w:sz w:val="24"/>
          <w:szCs w:val="24"/>
          <w:lang w:val="de-AT" w:eastAsia="de-AT"/>
        </w:rPr>
        <w:t xml:space="preserve">Salzburg </w:t>
      </w:r>
      <w:r w:rsidRPr="009D6915">
        <w:rPr>
          <w:rFonts w:ascii="Arial" w:hAnsi="Arial" w:cs="Arial"/>
          <w:sz w:val="24"/>
          <w:szCs w:val="24"/>
          <w:lang w:val="de-AT" w:eastAsia="de-AT"/>
        </w:rPr>
        <w:t xml:space="preserve">an </w:t>
      </w:r>
      <w:r>
        <w:rPr>
          <w:rFonts w:ascii="Arial" w:hAnsi="Arial" w:cs="Arial"/>
          <w:sz w:val="24"/>
          <w:szCs w:val="24"/>
          <w:lang w:val="de-AT" w:eastAsia="de-AT"/>
        </w:rPr>
        <w:t>i</w:t>
      </w:r>
      <w:r w:rsidRPr="009D6915">
        <w:rPr>
          <w:rFonts w:ascii="Arial" w:hAnsi="Arial" w:cs="Arial"/>
          <w:sz w:val="24"/>
          <w:szCs w:val="24"/>
          <w:lang w:val="de-AT" w:eastAsia="de-AT"/>
        </w:rPr>
        <w:t>nternationalen humanitären Hilfseinsätzen und versorgen dabei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Patienten, </w:t>
      </w:r>
    </w:p>
    <w:p w:rsidR="009D6915" w:rsidRPr="009D6915" w:rsidRDefault="009D6915" w:rsidP="009D691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9D6915">
        <w:rPr>
          <w:rFonts w:ascii="Arial" w:hAnsi="Arial" w:cs="Arial"/>
          <w:sz w:val="24"/>
          <w:szCs w:val="24"/>
          <w:lang w:val="de-AT" w:eastAsia="de-AT"/>
        </w:rPr>
        <w:t>in erster Linie Kinder</w:t>
      </w:r>
      <w:r w:rsidR="005C0253">
        <w:rPr>
          <w:rFonts w:ascii="Arial" w:hAnsi="Arial" w:cs="Arial"/>
          <w:sz w:val="24"/>
          <w:szCs w:val="24"/>
          <w:lang w:val="de-AT" w:eastAsia="de-AT"/>
        </w:rPr>
        <w:t>,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etwa in </w:t>
      </w:r>
      <w:r w:rsidRPr="009D6915">
        <w:rPr>
          <w:rFonts w:ascii="Arial" w:hAnsi="Arial" w:cs="Arial"/>
          <w:sz w:val="24"/>
          <w:szCs w:val="24"/>
          <w:lang w:val="de-AT" w:eastAsia="de-AT"/>
        </w:rPr>
        <w:t>Angola, Indien, Laos, Tadschikistan, Tibet</w:t>
      </w:r>
      <w:r w:rsidR="00C86937">
        <w:rPr>
          <w:rFonts w:ascii="Arial" w:hAnsi="Arial" w:cs="Arial"/>
          <w:sz w:val="24"/>
          <w:szCs w:val="24"/>
          <w:lang w:val="de-AT" w:eastAsia="de-AT"/>
        </w:rPr>
        <w:t>,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D6915">
        <w:rPr>
          <w:rFonts w:ascii="Arial" w:hAnsi="Arial" w:cs="Arial"/>
          <w:sz w:val="24"/>
          <w:szCs w:val="24"/>
          <w:lang w:val="de-AT" w:eastAsia="de-AT"/>
        </w:rPr>
        <w:t>Vietnam</w:t>
      </w:r>
      <w:r w:rsidR="00C86937">
        <w:rPr>
          <w:rFonts w:ascii="Arial" w:hAnsi="Arial" w:cs="Arial"/>
          <w:sz w:val="24"/>
          <w:szCs w:val="24"/>
          <w:lang w:val="de-AT" w:eastAsia="de-AT"/>
        </w:rPr>
        <w:t xml:space="preserve"> oder auf den Philippinen</w:t>
      </w:r>
      <w:r>
        <w:rPr>
          <w:rFonts w:ascii="Arial" w:hAnsi="Arial" w:cs="Arial"/>
          <w:sz w:val="24"/>
          <w:szCs w:val="24"/>
          <w:lang w:val="de-AT" w:eastAsia="de-AT"/>
        </w:rPr>
        <w:t>.</w:t>
      </w:r>
    </w:p>
    <w:p w:rsidR="009D6915" w:rsidRPr="009D6915" w:rsidRDefault="009D6915" w:rsidP="005C025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de-AT" w:eastAsia="de-AT"/>
        </w:rPr>
        <w:t>A</w:t>
      </w:r>
      <w:r w:rsidRPr="009D6915">
        <w:rPr>
          <w:rFonts w:ascii="Arial" w:hAnsi="Arial" w:cs="Arial"/>
          <w:sz w:val="24"/>
          <w:szCs w:val="24"/>
          <w:lang w:val="de-AT" w:eastAsia="de-AT"/>
        </w:rPr>
        <w:t>ufgrund des dort unzulänglichen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D6915">
        <w:rPr>
          <w:rFonts w:ascii="Arial" w:hAnsi="Arial" w:cs="Arial"/>
          <w:sz w:val="24"/>
          <w:szCs w:val="24"/>
          <w:lang w:val="de-AT" w:eastAsia="de-AT"/>
        </w:rPr>
        <w:t xml:space="preserve">Gesundheitssystems (keine </w:t>
      </w:r>
      <w:r w:rsidR="008D4B85">
        <w:rPr>
          <w:rFonts w:ascii="Arial" w:hAnsi="Arial" w:cs="Arial"/>
          <w:sz w:val="24"/>
          <w:szCs w:val="24"/>
          <w:lang w:val="de-AT" w:eastAsia="de-AT"/>
        </w:rPr>
        <w:t>K</w:t>
      </w:r>
      <w:r w:rsidRPr="009D6915">
        <w:rPr>
          <w:rFonts w:ascii="Arial" w:hAnsi="Arial" w:cs="Arial"/>
          <w:sz w:val="24"/>
          <w:szCs w:val="24"/>
          <w:lang w:val="de-AT" w:eastAsia="de-AT"/>
        </w:rPr>
        <w:t xml:space="preserve">rankenversicherungen, zu wenig Geld) </w:t>
      </w:r>
      <w:r>
        <w:rPr>
          <w:rFonts w:ascii="Arial" w:hAnsi="Arial" w:cs="Arial"/>
          <w:sz w:val="24"/>
          <w:szCs w:val="24"/>
          <w:lang w:val="de-AT" w:eastAsia="de-AT"/>
        </w:rPr>
        <w:t xml:space="preserve">können </w:t>
      </w:r>
      <w:r w:rsidR="00C86937" w:rsidRPr="009D6915">
        <w:rPr>
          <w:rFonts w:ascii="Arial" w:hAnsi="Arial" w:cs="Arial"/>
          <w:sz w:val="24"/>
          <w:szCs w:val="24"/>
          <w:lang w:val="de-AT" w:eastAsia="de-AT"/>
        </w:rPr>
        <w:t>Lippen-Kiefer-Gaumenspalten, aber auch andere ausgedehntere</w:t>
      </w:r>
      <w:r w:rsidR="00C86937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="00C86937" w:rsidRPr="009D6915">
        <w:rPr>
          <w:rFonts w:ascii="Arial" w:hAnsi="Arial" w:cs="Arial"/>
          <w:sz w:val="24"/>
          <w:szCs w:val="24"/>
          <w:lang w:val="de-AT" w:eastAsia="de-AT"/>
        </w:rPr>
        <w:t>Fehlbildungen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D6915">
        <w:rPr>
          <w:rFonts w:ascii="Arial" w:hAnsi="Arial" w:cs="Arial"/>
          <w:sz w:val="24"/>
          <w:szCs w:val="24"/>
          <w:lang w:val="de-AT" w:eastAsia="de-AT"/>
        </w:rPr>
        <w:t>oft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D6915">
        <w:rPr>
          <w:rFonts w:ascii="Arial" w:hAnsi="Arial" w:cs="Arial"/>
          <w:sz w:val="24"/>
          <w:szCs w:val="24"/>
          <w:lang w:val="de-AT" w:eastAsia="de-AT"/>
        </w:rPr>
        <w:t>nicht oder nur unzureichend behandelt werden. In Vietnam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D6915">
        <w:rPr>
          <w:rFonts w:ascii="Arial" w:hAnsi="Arial" w:cs="Arial"/>
          <w:sz w:val="24"/>
          <w:szCs w:val="24"/>
          <w:lang w:val="de-AT" w:eastAsia="de-AT"/>
        </w:rPr>
        <w:t>beispielsweise gibt es immer noch ca. 20.000 Menschen mit nicht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D6915">
        <w:rPr>
          <w:rFonts w:ascii="Arial" w:hAnsi="Arial" w:cs="Arial"/>
          <w:sz w:val="24"/>
          <w:szCs w:val="24"/>
          <w:lang w:val="de-AT" w:eastAsia="de-AT"/>
        </w:rPr>
        <w:t>versorgten Lippen-Kiefer-Gaumenspalten.</w:t>
      </w:r>
      <w:r w:rsidR="005C0253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D6915">
        <w:rPr>
          <w:rFonts w:ascii="Arial" w:hAnsi="Arial" w:cs="Arial"/>
          <w:sz w:val="24"/>
          <w:szCs w:val="24"/>
          <w:lang w:val="de-AT" w:eastAsia="de-AT"/>
        </w:rPr>
        <w:t xml:space="preserve">Die Finanzierung dieser </w:t>
      </w:r>
      <w:r>
        <w:rPr>
          <w:rFonts w:ascii="Arial" w:hAnsi="Arial" w:cs="Arial"/>
          <w:sz w:val="24"/>
          <w:szCs w:val="24"/>
          <w:lang w:val="de-AT" w:eastAsia="de-AT"/>
        </w:rPr>
        <w:t xml:space="preserve">ein- bis zweiwöchigen </w:t>
      </w:r>
      <w:r w:rsidRPr="009D6915">
        <w:rPr>
          <w:rFonts w:ascii="Arial" w:hAnsi="Arial" w:cs="Arial"/>
          <w:sz w:val="24"/>
          <w:szCs w:val="24"/>
          <w:lang w:val="de-AT" w:eastAsia="de-AT"/>
        </w:rPr>
        <w:t>Einsätze erfolgt mit</w:t>
      </w:r>
      <w:r w:rsidR="005C0253">
        <w:rPr>
          <w:rFonts w:ascii="Arial" w:hAnsi="Arial" w:cs="Arial"/>
          <w:sz w:val="24"/>
          <w:szCs w:val="24"/>
          <w:lang w:val="de-AT" w:eastAsia="de-AT"/>
        </w:rPr>
        <w:t xml:space="preserve"> </w:t>
      </w:r>
      <w:r w:rsidRPr="009D6915">
        <w:rPr>
          <w:rFonts w:ascii="Arial" w:hAnsi="Arial" w:cs="Arial"/>
          <w:sz w:val="24"/>
          <w:szCs w:val="24"/>
          <w:lang w:val="de-AT" w:eastAsia="de-AT"/>
        </w:rPr>
        <w:t>Spendengeldern.</w:t>
      </w:r>
      <w:r>
        <w:rPr>
          <w:rFonts w:ascii="Arial" w:hAnsi="Arial" w:cs="Arial"/>
          <w:sz w:val="24"/>
          <w:szCs w:val="24"/>
          <w:lang w:val="de-AT" w:eastAsia="de-AT"/>
        </w:rPr>
        <w:t xml:space="preserve"> Besonders schwierige Fälle werden auch nach Salzburg gebracht und direkt an der Uniklinik behandelt.</w:t>
      </w:r>
    </w:p>
    <w:p w:rsidR="00EC2E3E" w:rsidRDefault="00EC2E3E" w:rsidP="009D6915">
      <w:pPr>
        <w:spacing w:line="360" w:lineRule="auto"/>
        <w:rPr>
          <w:rFonts w:ascii="Arial" w:hAnsi="Arial" w:cs="Arial"/>
          <w:sz w:val="24"/>
          <w:szCs w:val="24"/>
        </w:rPr>
      </w:pPr>
    </w:p>
    <w:p w:rsidR="008C2451" w:rsidRPr="00B73AFA" w:rsidRDefault="00B73AFA" w:rsidP="009D6915">
      <w:pPr>
        <w:spacing w:line="360" w:lineRule="auto"/>
        <w:rPr>
          <w:rFonts w:ascii="Arial" w:hAnsi="Arial" w:cs="Arial"/>
          <w:b/>
          <w:sz w:val="24"/>
          <w:szCs w:val="24"/>
          <w:lang w:val="de-AT" w:eastAsia="de-AT"/>
        </w:rPr>
      </w:pPr>
      <w:r w:rsidRPr="00B73AFA">
        <w:rPr>
          <w:rFonts w:ascii="Arial" w:hAnsi="Arial" w:cs="Arial"/>
          <w:b/>
          <w:sz w:val="24"/>
          <w:szCs w:val="24"/>
          <w:lang w:val="de-AT" w:eastAsia="de-AT"/>
        </w:rPr>
        <w:t>I</w:t>
      </w:r>
      <w:r w:rsidR="008C2451" w:rsidRPr="00B73AFA">
        <w:rPr>
          <w:rFonts w:ascii="Arial" w:hAnsi="Arial" w:cs="Arial"/>
          <w:b/>
          <w:sz w:val="24"/>
          <w:szCs w:val="24"/>
          <w:lang w:val="de-AT" w:eastAsia="de-AT"/>
        </w:rPr>
        <w:t xml:space="preserve">nterdisziplinäres Zentrum für </w:t>
      </w:r>
      <w:proofErr w:type="spellStart"/>
      <w:r w:rsidR="008C2451" w:rsidRPr="00B73AFA">
        <w:rPr>
          <w:rFonts w:ascii="Arial" w:hAnsi="Arial" w:cs="Arial"/>
          <w:b/>
          <w:sz w:val="24"/>
          <w:szCs w:val="24"/>
          <w:lang w:val="de-AT" w:eastAsia="de-AT"/>
        </w:rPr>
        <w:t>Rekonstruktive</w:t>
      </w:r>
      <w:proofErr w:type="spellEnd"/>
      <w:r w:rsidR="008C2451" w:rsidRPr="00B73AFA">
        <w:rPr>
          <w:rFonts w:ascii="Arial" w:hAnsi="Arial" w:cs="Arial"/>
          <w:b/>
          <w:sz w:val="24"/>
          <w:szCs w:val="24"/>
          <w:lang w:val="de-AT" w:eastAsia="de-AT"/>
        </w:rPr>
        <w:t xml:space="preserve"> Chirurgie (ZRC)</w:t>
      </w:r>
    </w:p>
    <w:p w:rsidR="00B73AFA" w:rsidRDefault="00B73AFA" w:rsidP="00B73A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Ebenfalls an der MKG-Chirurgie situiert ist das </w:t>
      </w:r>
      <w:r w:rsidRPr="00D9721A">
        <w:rPr>
          <w:rFonts w:ascii="Arial" w:hAnsi="Arial" w:cs="Arial"/>
          <w:sz w:val="24"/>
          <w:szCs w:val="24"/>
          <w:lang w:val="de-AT" w:eastAsia="de-AT"/>
        </w:rPr>
        <w:t xml:space="preserve">Interdisziplinäre Zentrum für </w:t>
      </w:r>
      <w:proofErr w:type="spellStart"/>
      <w:r w:rsidR="005C0253" w:rsidRPr="00D9721A">
        <w:rPr>
          <w:rFonts w:ascii="Arial" w:hAnsi="Arial" w:cs="Arial"/>
          <w:sz w:val="24"/>
          <w:szCs w:val="24"/>
          <w:lang w:val="de-AT" w:eastAsia="de-AT"/>
        </w:rPr>
        <w:t>r</w:t>
      </w:r>
      <w:r w:rsidRPr="00D9721A">
        <w:rPr>
          <w:rFonts w:ascii="Arial" w:hAnsi="Arial" w:cs="Arial"/>
          <w:sz w:val="24"/>
          <w:szCs w:val="24"/>
          <w:lang w:val="de-AT" w:eastAsia="de-AT"/>
        </w:rPr>
        <w:t>ekonstruktive</w:t>
      </w:r>
      <w:proofErr w:type="spellEnd"/>
      <w:r w:rsidRPr="00D9721A">
        <w:rPr>
          <w:rFonts w:ascii="Arial" w:hAnsi="Arial" w:cs="Arial"/>
          <w:sz w:val="24"/>
          <w:szCs w:val="24"/>
          <w:lang w:val="de-AT" w:eastAsia="de-AT"/>
        </w:rPr>
        <w:t xml:space="preserve"> Chirurgie (ZRC)</w:t>
      </w:r>
      <w:r w:rsidRPr="00D9721A">
        <w:rPr>
          <w:rFonts w:ascii="Arial" w:hAnsi="Arial" w:cs="Arial"/>
          <w:b/>
          <w:sz w:val="24"/>
          <w:szCs w:val="24"/>
          <w:lang w:val="de-AT" w:eastAsia="de-AT"/>
        </w:rPr>
        <w:t>.</w:t>
      </w:r>
      <w:r w:rsidRPr="00B73AFA">
        <w:rPr>
          <w:rFonts w:ascii="Arial" w:hAnsi="Arial" w:cs="Arial"/>
          <w:sz w:val="24"/>
          <w:szCs w:val="24"/>
        </w:rPr>
        <w:t xml:space="preserve"> </w:t>
      </w:r>
      <w:r w:rsidR="005C0253">
        <w:rPr>
          <w:rFonts w:ascii="Arial" w:hAnsi="Arial" w:cs="Arial"/>
          <w:sz w:val="24"/>
          <w:szCs w:val="24"/>
        </w:rPr>
        <w:t>Beispielsweise n</w:t>
      </w:r>
      <w:r>
        <w:rPr>
          <w:rFonts w:ascii="Arial" w:hAnsi="Arial" w:cs="Arial"/>
          <w:sz w:val="24"/>
          <w:szCs w:val="24"/>
        </w:rPr>
        <w:t xml:space="preserve">ach </w:t>
      </w:r>
      <w:proofErr w:type="spellStart"/>
      <w:r>
        <w:rPr>
          <w:rFonts w:ascii="Arial" w:hAnsi="Arial" w:cs="Arial"/>
          <w:sz w:val="24"/>
          <w:szCs w:val="24"/>
        </w:rPr>
        <w:t>Turmorentfernungen</w:t>
      </w:r>
      <w:proofErr w:type="spellEnd"/>
      <w:r>
        <w:rPr>
          <w:rFonts w:ascii="Arial" w:hAnsi="Arial" w:cs="Arial"/>
          <w:sz w:val="24"/>
          <w:szCs w:val="24"/>
        </w:rPr>
        <w:t xml:space="preserve"> werden </w:t>
      </w:r>
      <w:r w:rsidR="005C0253">
        <w:rPr>
          <w:rFonts w:ascii="Arial" w:hAnsi="Arial" w:cs="Arial"/>
          <w:sz w:val="24"/>
          <w:szCs w:val="24"/>
        </w:rPr>
        <w:t xml:space="preserve">hier </w:t>
      </w:r>
      <w:r>
        <w:rPr>
          <w:rFonts w:ascii="Arial" w:hAnsi="Arial" w:cs="Arial"/>
          <w:sz w:val="24"/>
          <w:szCs w:val="24"/>
        </w:rPr>
        <w:t>Defekte mit körpereigenem Gewebe rekonstruiert</w:t>
      </w:r>
      <w:r w:rsidR="005C025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neben Knochen oder Gewebe </w:t>
      </w:r>
      <w:r w:rsidRPr="00A210AE">
        <w:rPr>
          <w:rFonts w:ascii="Arial" w:hAnsi="Arial" w:cs="Arial"/>
          <w:sz w:val="24"/>
          <w:szCs w:val="24"/>
        </w:rPr>
        <w:t xml:space="preserve">auch </w:t>
      </w:r>
      <w:r w:rsidR="008D4B85" w:rsidRPr="00A210AE">
        <w:rPr>
          <w:rFonts w:ascii="Arial" w:hAnsi="Arial" w:cs="Arial"/>
          <w:sz w:val="24"/>
          <w:szCs w:val="24"/>
        </w:rPr>
        <w:t xml:space="preserve">Beinhaut (Periost) mit den </w:t>
      </w:r>
      <w:r w:rsidRPr="00A210AE">
        <w:rPr>
          <w:rFonts w:ascii="Arial" w:hAnsi="Arial" w:cs="Arial"/>
          <w:sz w:val="24"/>
          <w:szCs w:val="24"/>
        </w:rPr>
        <w:t>Gefäße</w:t>
      </w:r>
      <w:r w:rsidR="008D4B85" w:rsidRPr="00A210AE">
        <w:rPr>
          <w:rFonts w:ascii="Arial" w:hAnsi="Arial" w:cs="Arial"/>
          <w:sz w:val="24"/>
          <w:szCs w:val="24"/>
        </w:rPr>
        <w:t>n</w:t>
      </w:r>
      <w:r w:rsidRPr="00A210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etwa aus Wadenbein oder Oberarm entnommen und unter dem Mikroskop wieder „angeschlossen“. Der Einsatz dieses </w:t>
      </w:r>
      <w:r w:rsidRPr="00FF5E6D">
        <w:rPr>
          <w:rFonts w:ascii="Arial" w:hAnsi="Arial" w:cs="Arial"/>
          <w:sz w:val="24"/>
          <w:szCs w:val="24"/>
        </w:rPr>
        <w:lastRenderedPageBreak/>
        <w:t>mikrochirurgischen Repertoires</w:t>
      </w:r>
      <w:r>
        <w:rPr>
          <w:rFonts w:ascii="Arial" w:hAnsi="Arial" w:cs="Arial"/>
          <w:sz w:val="24"/>
          <w:szCs w:val="24"/>
        </w:rPr>
        <w:t xml:space="preserve"> von </w:t>
      </w:r>
      <w:r w:rsidRPr="00FF5E6D">
        <w:rPr>
          <w:rFonts w:ascii="Arial" w:hAnsi="Arial" w:cs="Arial"/>
          <w:sz w:val="24"/>
          <w:szCs w:val="24"/>
        </w:rPr>
        <w:t>Univ.-Prof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DDr</w:t>
      </w:r>
      <w:proofErr w:type="spellEnd"/>
      <w:r>
        <w:rPr>
          <w:rFonts w:ascii="Arial" w:hAnsi="Arial" w:cs="Arial"/>
          <w:sz w:val="24"/>
          <w:szCs w:val="24"/>
        </w:rPr>
        <w:t>. Gaggl kann</w:t>
      </w:r>
      <w:r w:rsidRPr="00FF5E6D">
        <w:rPr>
          <w:rFonts w:ascii="Arial" w:hAnsi="Arial" w:cs="Arial"/>
          <w:sz w:val="24"/>
          <w:szCs w:val="24"/>
        </w:rPr>
        <w:t xml:space="preserve"> durchaus </w:t>
      </w:r>
      <w:r>
        <w:rPr>
          <w:rFonts w:ascii="Arial" w:hAnsi="Arial" w:cs="Arial"/>
          <w:sz w:val="24"/>
          <w:szCs w:val="24"/>
        </w:rPr>
        <w:t xml:space="preserve">als ein </w:t>
      </w:r>
      <w:r w:rsidRPr="00FF5E6D">
        <w:rPr>
          <w:rFonts w:ascii="Arial" w:hAnsi="Arial" w:cs="Arial"/>
          <w:sz w:val="24"/>
          <w:szCs w:val="24"/>
        </w:rPr>
        <w:t xml:space="preserve">Meilenstein in der Entwicklung der Fehlbildungschirurgie im Kopf- und Gesichtsbereich gesehen werden. </w:t>
      </w:r>
      <w:r>
        <w:rPr>
          <w:rFonts w:ascii="Arial" w:hAnsi="Arial" w:cs="Arial"/>
          <w:sz w:val="24"/>
          <w:szCs w:val="24"/>
        </w:rPr>
        <w:t>D</w:t>
      </w:r>
      <w:r w:rsidRPr="00FF5E6D">
        <w:rPr>
          <w:rFonts w:ascii="Arial" w:hAnsi="Arial" w:cs="Arial"/>
          <w:sz w:val="24"/>
          <w:szCs w:val="24"/>
        </w:rPr>
        <w:t>adurch</w:t>
      </w:r>
      <w:r>
        <w:rPr>
          <w:rFonts w:ascii="Arial" w:hAnsi="Arial" w:cs="Arial"/>
          <w:sz w:val="24"/>
          <w:szCs w:val="24"/>
        </w:rPr>
        <w:t xml:space="preserve"> wurden </w:t>
      </w:r>
      <w:r w:rsidRPr="00FF5E6D">
        <w:rPr>
          <w:rFonts w:ascii="Arial" w:hAnsi="Arial" w:cs="Arial"/>
          <w:sz w:val="24"/>
          <w:szCs w:val="24"/>
        </w:rPr>
        <w:t xml:space="preserve">in Salzburg völlig neu entwickelte Verfahrenstechniken in der Behandlung von angeborenen Anomalien im Kopf- und Gesichtsbereich eröffnet. </w:t>
      </w:r>
    </w:p>
    <w:p w:rsidR="00B73AFA" w:rsidRPr="00D9721A" w:rsidRDefault="00B73AFA" w:rsidP="00B73AF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D9721A" w:rsidRPr="00D9721A" w:rsidRDefault="00D9721A" w:rsidP="004253D4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9721A">
        <w:rPr>
          <w:rFonts w:ascii="Arial" w:hAnsi="Arial" w:cs="Arial"/>
          <w:b/>
          <w:sz w:val="24"/>
          <w:szCs w:val="24"/>
        </w:rPr>
        <w:t>Zahlen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9721A">
        <w:rPr>
          <w:rFonts w:ascii="Arial" w:hAnsi="Arial" w:cs="Arial"/>
          <w:b/>
          <w:sz w:val="24"/>
          <w:szCs w:val="24"/>
        </w:rPr>
        <w:t>&amp; Fakten</w:t>
      </w:r>
    </w:p>
    <w:p w:rsidR="004253D4" w:rsidRPr="004253D4" w:rsidRDefault="00B73AFA" w:rsidP="004253D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3559F1">
        <w:rPr>
          <w:rFonts w:ascii="Arial" w:hAnsi="Arial" w:cs="Arial"/>
          <w:sz w:val="24"/>
          <w:szCs w:val="24"/>
        </w:rPr>
        <w:t>Uni</w:t>
      </w:r>
      <w:r w:rsidR="0055646C">
        <w:rPr>
          <w:rFonts w:ascii="Arial" w:hAnsi="Arial" w:cs="Arial"/>
          <w:sz w:val="24"/>
          <w:szCs w:val="24"/>
        </w:rPr>
        <w:t xml:space="preserve">klinik für </w:t>
      </w:r>
      <w:r w:rsidR="0055646C" w:rsidRPr="00FF5E6D">
        <w:rPr>
          <w:rFonts w:ascii="Arial" w:hAnsi="Arial" w:cs="Arial"/>
          <w:sz w:val="24"/>
          <w:szCs w:val="24"/>
        </w:rPr>
        <w:t>Mund-, Kiefer- und Gesichtschirurgie</w:t>
      </w:r>
      <w:r w:rsidR="0055646C">
        <w:rPr>
          <w:rFonts w:ascii="Arial" w:hAnsi="Arial" w:cs="Arial"/>
          <w:sz w:val="24"/>
          <w:szCs w:val="24"/>
        </w:rPr>
        <w:t xml:space="preserve"> versorgt jährlich rund 25.000 ambulante Patienten, 24 Betten stehen den rund 1.800 stationären Patienten </w:t>
      </w:r>
      <w:r w:rsidR="004253D4">
        <w:rPr>
          <w:rFonts w:ascii="Arial" w:hAnsi="Arial" w:cs="Arial"/>
          <w:sz w:val="24"/>
          <w:szCs w:val="24"/>
        </w:rPr>
        <w:t xml:space="preserve">im Jahr in den neu gestalteten Räumlichkeiten </w:t>
      </w:r>
      <w:r w:rsidR="0055646C">
        <w:rPr>
          <w:rFonts w:ascii="Arial" w:hAnsi="Arial" w:cs="Arial"/>
          <w:sz w:val="24"/>
          <w:szCs w:val="24"/>
        </w:rPr>
        <w:t xml:space="preserve">zur Verfügung. Zum </w:t>
      </w:r>
      <w:r w:rsidR="004253D4">
        <w:rPr>
          <w:rFonts w:ascii="Arial" w:hAnsi="Arial" w:cs="Arial"/>
          <w:sz w:val="24"/>
          <w:szCs w:val="24"/>
        </w:rPr>
        <w:t xml:space="preserve">Leistungsspektrum </w:t>
      </w:r>
      <w:r w:rsidR="0055646C">
        <w:rPr>
          <w:rFonts w:ascii="Arial" w:hAnsi="Arial" w:cs="Arial"/>
          <w:sz w:val="24"/>
          <w:szCs w:val="24"/>
        </w:rPr>
        <w:t xml:space="preserve">zählen </w:t>
      </w:r>
      <w:r w:rsidR="0055646C" w:rsidRPr="004253D4">
        <w:rPr>
          <w:rFonts w:ascii="Arial" w:hAnsi="Arial" w:cs="Arial"/>
          <w:sz w:val="24"/>
          <w:szCs w:val="24"/>
        </w:rPr>
        <w:t xml:space="preserve">außerdem </w:t>
      </w:r>
      <w:r w:rsidR="004253D4">
        <w:rPr>
          <w:rFonts w:ascii="Arial" w:hAnsi="Arial" w:cs="Arial"/>
          <w:sz w:val="24"/>
          <w:szCs w:val="24"/>
        </w:rPr>
        <w:t>allgemeine k</w:t>
      </w:r>
      <w:proofErr w:type="spellStart"/>
      <w:r w:rsidR="004253D4" w:rsidRPr="004253D4">
        <w:rPr>
          <w:rFonts w:ascii="Arial" w:hAnsi="Arial" w:cs="Arial"/>
          <w:sz w:val="24"/>
          <w:szCs w:val="24"/>
          <w:lang w:val="de-AT" w:eastAsia="de-AT"/>
        </w:rPr>
        <w:t>ieferchirurgische</w:t>
      </w:r>
      <w:proofErr w:type="spellEnd"/>
      <w:r w:rsidR="004253D4" w:rsidRPr="004253D4">
        <w:rPr>
          <w:rFonts w:ascii="Arial" w:hAnsi="Arial" w:cs="Arial"/>
          <w:sz w:val="24"/>
          <w:szCs w:val="24"/>
          <w:lang w:val="de-AT" w:eastAsia="de-AT"/>
        </w:rPr>
        <w:t xml:space="preserve"> Eingriffe, </w:t>
      </w:r>
      <w:r w:rsidR="00A2179A">
        <w:rPr>
          <w:rFonts w:ascii="Arial" w:hAnsi="Arial" w:cs="Arial"/>
          <w:sz w:val="24"/>
          <w:szCs w:val="24"/>
          <w:lang w:val="de-AT" w:eastAsia="de-AT"/>
        </w:rPr>
        <w:t xml:space="preserve">wie </w:t>
      </w:r>
      <w:r w:rsidR="004253D4" w:rsidRPr="004253D4">
        <w:rPr>
          <w:rFonts w:ascii="Arial" w:hAnsi="Arial" w:cs="Arial"/>
          <w:sz w:val="24"/>
          <w:szCs w:val="24"/>
          <w:lang w:val="de-AT" w:eastAsia="de-AT"/>
        </w:rPr>
        <w:t xml:space="preserve">Wurzelspitzenresektionen, </w:t>
      </w:r>
      <w:r w:rsidR="00A2179A">
        <w:rPr>
          <w:rFonts w:ascii="Arial" w:hAnsi="Arial" w:cs="Arial"/>
          <w:sz w:val="24"/>
          <w:szCs w:val="24"/>
          <w:lang w:val="de-AT" w:eastAsia="de-AT"/>
        </w:rPr>
        <w:t xml:space="preserve">Zahn- und </w:t>
      </w:r>
      <w:r w:rsidR="004253D4" w:rsidRPr="004253D4">
        <w:rPr>
          <w:rFonts w:ascii="Arial" w:hAnsi="Arial" w:cs="Arial"/>
          <w:sz w:val="24"/>
          <w:szCs w:val="24"/>
          <w:lang w:val="de-AT" w:eastAsia="de-AT"/>
        </w:rPr>
        <w:t>Zystenentfernungen</w:t>
      </w:r>
      <w:r w:rsidR="004253D4" w:rsidRPr="004253D4">
        <w:rPr>
          <w:rFonts w:ascii="Arial" w:hAnsi="Arial" w:cs="Arial"/>
          <w:sz w:val="24"/>
          <w:szCs w:val="24"/>
        </w:rPr>
        <w:t>,</w:t>
      </w:r>
      <w:r w:rsidR="004253D4">
        <w:rPr>
          <w:rFonts w:ascii="Arial" w:hAnsi="Arial" w:cs="Arial"/>
          <w:sz w:val="24"/>
          <w:szCs w:val="24"/>
        </w:rPr>
        <w:t xml:space="preserve"> Knochenaufbau, </w:t>
      </w:r>
      <w:r w:rsidR="00A2179A">
        <w:rPr>
          <w:rFonts w:ascii="Arial" w:hAnsi="Arial" w:cs="Arial"/>
          <w:sz w:val="24"/>
          <w:szCs w:val="24"/>
        </w:rPr>
        <w:t xml:space="preserve">zahnärztliche Implantologie, </w:t>
      </w:r>
      <w:r w:rsidR="004253D4">
        <w:rPr>
          <w:rFonts w:ascii="Arial" w:hAnsi="Arial" w:cs="Arial"/>
          <w:sz w:val="24"/>
          <w:szCs w:val="24"/>
        </w:rPr>
        <w:t xml:space="preserve">Versorgung von </w:t>
      </w:r>
      <w:r w:rsidR="0055646C" w:rsidRPr="004253D4">
        <w:rPr>
          <w:rFonts w:ascii="Arial" w:hAnsi="Arial" w:cs="Arial"/>
          <w:sz w:val="24"/>
          <w:szCs w:val="24"/>
        </w:rPr>
        <w:t>Kieferknochenentzündungen</w:t>
      </w:r>
      <w:r w:rsidR="00A2179A">
        <w:rPr>
          <w:rFonts w:ascii="Arial" w:hAnsi="Arial" w:cs="Arial"/>
          <w:sz w:val="24"/>
          <w:szCs w:val="24"/>
        </w:rPr>
        <w:t xml:space="preserve">, </w:t>
      </w:r>
      <w:r w:rsidR="0055646C" w:rsidRPr="004253D4">
        <w:rPr>
          <w:rFonts w:ascii="Arial" w:hAnsi="Arial" w:cs="Arial"/>
          <w:sz w:val="24"/>
          <w:szCs w:val="24"/>
        </w:rPr>
        <w:t>Mundschleimhauterkrankungen</w:t>
      </w:r>
      <w:r w:rsidR="00A2179A">
        <w:rPr>
          <w:rFonts w:ascii="Arial" w:hAnsi="Arial" w:cs="Arial"/>
          <w:sz w:val="24"/>
          <w:szCs w:val="24"/>
        </w:rPr>
        <w:t xml:space="preserve">, Umstellungsoperationen des Gesichts, ästhetische Gesichtschirurgie, Tumorchirurgie </w:t>
      </w:r>
      <w:r w:rsidR="00190098">
        <w:rPr>
          <w:rFonts w:ascii="Arial" w:hAnsi="Arial" w:cs="Arial"/>
          <w:sz w:val="24"/>
          <w:szCs w:val="24"/>
        </w:rPr>
        <w:t xml:space="preserve">und Unfallversorgungen </w:t>
      </w:r>
      <w:r w:rsidR="00A2179A">
        <w:rPr>
          <w:rFonts w:ascii="Arial" w:hAnsi="Arial" w:cs="Arial"/>
          <w:sz w:val="24"/>
          <w:szCs w:val="24"/>
        </w:rPr>
        <w:t>des Gesichts</w:t>
      </w:r>
      <w:r w:rsidR="00190098">
        <w:rPr>
          <w:rFonts w:ascii="Arial" w:hAnsi="Arial" w:cs="Arial"/>
          <w:sz w:val="24"/>
          <w:szCs w:val="24"/>
        </w:rPr>
        <w:t>bereichs</w:t>
      </w:r>
      <w:r w:rsidR="005C0253">
        <w:rPr>
          <w:rFonts w:ascii="Arial" w:hAnsi="Arial" w:cs="Arial"/>
          <w:sz w:val="24"/>
          <w:szCs w:val="24"/>
        </w:rPr>
        <w:t>.</w:t>
      </w:r>
      <w:r w:rsidR="004253D4">
        <w:rPr>
          <w:rFonts w:ascii="Arial" w:hAnsi="Arial" w:cs="Arial"/>
          <w:sz w:val="24"/>
          <w:szCs w:val="24"/>
        </w:rPr>
        <w:t xml:space="preserve"> </w:t>
      </w:r>
      <w:r w:rsidR="004253D4" w:rsidRPr="004253D4">
        <w:rPr>
          <w:rFonts w:ascii="Arial" w:hAnsi="Arial" w:cs="Arial"/>
          <w:sz w:val="24"/>
          <w:szCs w:val="24"/>
          <w:lang w:val="de-AT" w:eastAsia="de-AT"/>
        </w:rPr>
        <w:t xml:space="preserve">Zahnärztliche Notfälle müssen </w:t>
      </w:r>
      <w:r w:rsidR="005C0253">
        <w:rPr>
          <w:rFonts w:ascii="Arial" w:hAnsi="Arial" w:cs="Arial"/>
          <w:sz w:val="24"/>
          <w:szCs w:val="24"/>
          <w:lang w:val="de-AT" w:eastAsia="de-AT"/>
        </w:rPr>
        <w:t xml:space="preserve">dabei </w:t>
      </w:r>
      <w:r w:rsidR="004253D4" w:rsidRPr="004253D4">
        <w:rPr>
          <w:rFonts w:ascii="Arial" w:hAnsi="Arial" w:cs="Arial"/>
          <w:sz w:val="24"/>
          <w:szCs w:val="24"/>
          <w:lang w:val="de-AT" w:eastAsia="de-AT"/>
        </w:rPr>
        <w:t>aus Kapazitätsg</w:t>
      </w:r>
      <w:r w:rsidR="004253D4">
        <w:rPr>
          <w:rFonts w:ascii="Arial" w:hAnsi="Arial" w:cs="Arial"/>
          <w:sz w:val="24"/>
          <w:szCs w:val="24"/>
          <w:lang w:val="de-AT" w:eastAsia="de-AT"/>
        </w:rPr>
        <w:t>r</w:t>
      </w:r>
      <w:r w:rsidR="004253D4" w:rsidRPr="004253D4">
        <w:rPr>
          <w:rFonts w:ascii="Arial" w:hAnsi="Arial" w:cs="Arial"/>
          <w:sz w:val="24"/>
          <w:szCs w:val="24"/>
          <w:lang w:val="de-AT" w:eastAsia="de-AT"/>
        </w:rPr>
        <w:t>ünden an die dafür zuständigen Stellen (Zahnärzt</w:t>
      </w:r>
      <w:r w:rsidR="00174ADA">
        <w:rPr>
          <w:rFonts w:ascii="Arial" w:hAnsi="Arial" w:cs="Arial"/>
          <w:sz w:val="24"/>
          <w:szCs w:val="24"/>
          <w:lang w:val="de-AT" w:eastAsia="de-AT"/>
        </w:rPr>
        <w:t>l</w:t>
      </w:r>
      <w:r w:rsidR="004253D4" w:rsidRPr="004253D4">
        <w:rPr>
          <w:rFonts w:ascii="Arial" w:hAnsi="Arial" w:cs="Arial"/>
          <w:sz w:val="24"/>
          <w:szCs w:val="24"/>
          <w:lang w:val="de-AT" w:eastAsia="de-AT"/>
        </w:rPr>
        <w:t xml:space="preserve">icher </w:t>
      </w:r>
      <w:r w:rsidR="004253D4">
        <w:rPr>
          <w:rFonts w:ascii="Arial" w:hAnsi="Arial" w:cs="Arial"/>
          <w:sz w:val="24"/>
          <w:szCs w:val="24"/>
          <w:lang w:val="de-AT" w:eastAsia="de-AT"/>
        </w:rPr>
        <w:t>N</w:t>
      </w:r>
      <w:r w:rsidR="004253D4" w:rsidRPr="004253D4">
        <w:rPr>
          <w:rFonts w:ascii="Arial" w:hAnsi="Arial" w:cs="Arial"/>
          <w:sz w:val="24"/>
          <w:szCs w:val="24"/>
          <w:lang w:val="de-AT" w:eastAsia="de-AT"/>
        </w:rPr>
        <w:t>otdienst) verwiesen werden.</w:t>
      </w:r>
    </w:p>
    <w:p w:rsidR="00EC2E3E" w:rsidRDefault="00EC2E3E" w:rsidP="00EC2E3E">
      <w:pPr>
        <w:spacing w:line="276" w:lineRule="auto"/>
        <w:rPr>
          <w:rFonts w:ascii="Arial" w:hAnsi="Arial" w:cs="Arial"/>
          <w:sz w:val="24"/>
          <w:szCs w:val="24"/>
        </w:rPr>
      </w:pPr>
    </w:p>
    <w:p w:rsidR="00EC2E3E" w:rsidRDefault="00A210AE" w:rsidP="00EC2E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419600" cy="294591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K_MKG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190" cy="2946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AB5" w:rsidRPr="00A210AE" w:rsidRDefault="00534AB5" w:rsidP="00EC2E3E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3559F1" w:rsidRPr="00A210AE" w:rsidRDefault="003559F1" w:rsidP="003559F1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A210AE">
        <w:rPr>
          <w:rFonts w:ascii="Arial" w:hAnsi="Arial" w:cs="Arial"/>
          <w:i/>
          <w:sz w:val="24"/>
          <w:szCs w:val="24"/>
        </w:rPr>
        <w:t xml:space="preserve">Univ.-Prof. </w:t>
      </w:r>
      <w:proofErr w:type="spellStart"/>
      <w:r w:rsidRPr="00A210AE">
        <w:rPr>
          <w:rFonts w:ascii="Arial" w:hAnsi="Arial" w:cs="Arial"/>
          <w:i/>
          <w:sz w:val="24"/>
          <w:szCs w:val="24"/>
        </w:rPr>
        <w:t>DDr</w:t>
      </w:r>
      <w:proofErr w:type="spellEnd"/>
      <w:r w:rsidRPr="00A210AE">
        <w:rPr>
          <w:rFonts w:ascii="Arial" w:hAnsi="Arial" w:cs="Arial"/>
          <w:i/>
          <w:sz w:val="24"/>
          <w:szCs w:val="24"/>
        </w:rPr>
        <w:t xml:space="preserve">. Alexander Gaggl (Vorstand Uniklinik für Mund-, Kiefer- und Gesichtschirurgie), Prof. Dr. Jürgen Koehler (Ärztlicher Direktor Uniklinikum Salzburg), Dr. Peter Schachner (Oberarzt Uniklinik für Mund-, Kiefer- und Gesichtschirurgie), SALK-Geschäftsführer Priv.-Doz. Dr. Paul Sungler und Gesundheits- und Spitalsreferent </w:t>
      </w:r>
      <w:proofErr w:type="spellStart"/>
      <w:r w:rsidRPr="00A210AE">
        <w:rPr>
          <w:rFonts w:ascii="Arial" w:hAnsi="Arial" w:cs="Arial"/>
          <w:i/>
          <w:sz w:val="24"/>
          <w:szCs w:val="24"/>
        </w:rPr>
        <w:t>LHstv</w:t>
      </w:r>
      <w:proofErr w:type="spellEnd"/>
      <w:r w:rsidRPr="00A210AE">
        <w:rPr>
          <w:rFonts w:ascii="Arial" w:hAnsi="Arial" w:cs="Arial"/>
          <w:i/>
          <w:sz w:val="24"/>
          <w:szCs w:val="24"/>
        </w:rPr>
        <w:t>. Dr. Christian Stöckl. (v.li.)</w:t>
      </w:r>
    </w:p>
    <w:p w:rsidR="003559F1" w:rsidRDefault="003559F1" w:rsidP="00EC2E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559F1" w:rsidRDefault="003559F1" w:rsidP="00EC2E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Foto: </w:t>
      </w:r>
      <w:proofErr w:type="spellStart"/>
      <w:r>
        <w:rPr>
          <w:rFonts w:ascii="Arial" w:hAnsi="Arial" w:cs="Arial"/>
          <w:sz w:val="24"/>
          <w:szCs w:val="24"/>
        </w:rPr>
        <w:t>wildbild</w:t>
      </w:r>
      <w:proofErr w:type="spellEnd"/>
      <w:r>
        <w:rPr>
          <w:rFonts w:ascii="Arial" w:hAnsi="Arial" w:cs="Arial"/>
          <w:sz w:val="24"/>
          <w:szCs w:val="24"/>
        </w:rPr>
        <w:t>/SALK</w:t>
      </w:r>
    </w:p>
    <w:p w:rsidR="003559F1" w:rsidRDefault="003559F1" w:rsidP="00EC2E3E">
      <w:pPr>
        <w:spacing w:line="276" w:lineRule="auto"/>
        <w:rPr>
          <w:rFonts w:ascii="Arial" w:hAnsi="Arial" w:cs="Arial"/>
          <w:sz w:val="24"/>
          <w:szCs w:val="24"/>
        </w:rPr>
      </w:pPr>
    </w:p>
    <w:p w:rsidR="00EC2E3E" w:rsidRDefault="00534AB5" w:rsidP="00EC2E3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Rückfragen an:</w:t>
      </w:r>
    </w:p>
    <w:p w:rsidR="00EC2E3E" w:rsidRDefault="00EC2E3E" w:rsidP="00EC2E3E">
      <w:pPr>
        <w:spacing w:line="276" w:lineRule="auto"/>
        <w:rPr>
          <w:rFonts w:ascii="Arial" w:hAnsi="Arial" w:cs="Arial"/>
          <w:sz w:val="24"/>
          <w:szCs w:val="24"/>
        </w:rPr>
      </w:pPr>
    </w:p>
    <w:p w:rsidR="00534AB5" w:rsidRPr="00534AB5" w:rsidRDefault="00534AB5" w:rsidP="00534AB5">
      <w:pPr>
        <w:spacing w:line="360" w:lineRule="auto"/>
        <w:rPr>
          <w:rFonts w:ascii="Arial" w:hAnsi="Arial" w:cs="Arial"/>
          <w:noProof/>
          <w:lang w:val="de-AT" w:eastAsia="en-US"/>
        </w:rPr>
      </w:pPr>
      <w:bookmarkStart w:id="0" w:name="_MailAutoSig"/>
      <w:r w:rsidRPr="00534AB5">
        <w:rPr>
          <w:rFonts w:ascii="Arial" w:hAnsi="Arial" w:cs="Arial"/>
          <w:noProof/>
        </w:rPr>
        <w:t>Beate Erfurth</w:t>
      </w:r>
    </w:p>
    <w:p w:rsidR="00534AB5" w:rsidRPr="00534AB5" w:rsidRDefault="00534AB5" w:rsidP="00534AB5">
      <w:pPr>
        <w:spacing w:line="360" w:lineRule="auto"/>
        <w:rPr>
          <w:rFonts w:ascii="Arial" w:hAnsi="Arial" w:cs="Arial"/>
          <w:noProof/>
        </w:rPr>
      </w:pPr>
      <w:r w:rsidRPr="00534AB5">
        <w:rPr>
          <w:rFonts w:ascii="Arial" w:hAnsi="Arial" w:cs="Arial"/>
          <w:noProof/>
        </w:rPr>
        <w:t>Unternehmenskommunikation &amp; Marketing/ UniklinikumTV</w:t>
      </w:r>
    </w:p>
    <w:p w:rsidR="00534AB5" w:rsidRPr="00534AB5" w:rsidRDefault="00534AB5" w:rsidP="00534AB5">
      <w:pPr>
        <w:spacing w:line="360" w:lineRule="auto"/>
        <w:rPr>
          <w:rFonts w:ascii="Arial" w:hAnsi="Arial" w:cs="Arial"/>
          <w:noProof/>
        </w:rPr>
      </w:pPr>
      <w:r w:rsidRPr="00534AB5">
        <w:rPr>
          <w:rFonts w:ascii="Arial" w:hAnsi="Arial" w:cs="Arial"/>
          <w:noProof/>
        </w:rPr>
        <w:t>SALK - Uniklinikum Salzburg</w:t>
      </w:r>
    </w:p>
    <w:p w:rsidR="00534AB5" w:rsidRPr="00534AB5" w:rsidRDefault="00534AB5" w:rsidP="00534AB5">
      <w:pPr>
        <w:spacing w:line="360" w:lineRule="auto"/>
        <w:rPr>
          <w:rFonts w:ascii="Arial" w:hAnsi="Arial" w:cs="Arial"/>
          <w:noProof/>
        </w:rPr>
      </w:pPr>
      <w:r w:rsidRPr="00534AB5">
        <w:rPr>
          <w:rFonts w:ascii="Arial" w:hAnsi="Arial" w:cs="Arial"/>
          <w:noProof/>
        </w:rPr>
        <w:t>Tel.: +43/662/(0) 57255 20013</w:t>
      </w:r>
    </w:p>
    <w:p w:rsidR="00534AB5" w:rsidRPr="00534AB5" w:rsidRDefault="00534AB5" w:rsidP="00534AB5">
      <w:pPr>
        <w:spacing w:line="360" w:lineRule="auto"/>
        <w:rPr>
          <w:rFonts w:ascii="Arial" w:hAnsi="Arial" w:cs="Arial"/>
          <w:noProof/>
        </w:rPr>
      </w:pPr>
      <w:r w:rsidRPr="00534AB5">
        <w:rPr>
          <w:rFonts w:ascii="Arial" w:hAnsi="Arial" w:cs="Arial"/>
          <w:noProof/>
        </w:rPr>
        <w:t>Mobil:+43/ 676/89972 0013</w:t>
      </w:r>
    </w:p>
    <w:p w:rsidR="00534AB5" w:rsidRPr="00534AB5" w:rsidRDefault="001251A7" w:rsidP="00534AB5">
      <w:pPr>
        <w:spacing w:line="360" w:lineRule="auto"/>
        <w:rPr>
          <w:rFonts w:ascii="Arial" w:hAnsi="Arial" w:cs="Arial"/>
          <w:noProof/>
        </w:rPr>
      </w:pPr>
      <w:hyperlink r:id="rId7" w:history="1">
        <w:r w:rsidR="00534AB5" w:rsidRPr="00534AB5">
          <w:rPr>
            <w:rStyle w:val="Hyperlink"/>
            <w:rFonts w:ascii="Arial" w:hAnsi="Arial" w:cs="Arial"/>
            <w:noProof/>
            <w:color w:val="auto"/>
          </w:rPr>
          <w:t>be.erfurth@salk.at</w:t>
        </w:r>
      </w:hyperlink>
    </w:p>
    <w:p w:rsidR="00534AB5" w:rsidRPr="00534AB5" w:rsidRDefault="001251A7" w:rsidP="00534AB5">
      <w:pPr>
        <w:spacing w:line="360" w:lineRule="auto"/>
        <w:rPr>
          <w:rFonts w:ascii="Arial" w:hAnsi="Arial" w:cs="Arial"/>
          <w:noProof/>
        </w:rPr>
      </w:pPr>
      <w:hyperlink r:id="rId8" w:history="1">
        <w:r w:rsidR="00534AB5" w:rsidRPr="00534AB5">
          <w:rPr>
            <w:rStyle w:val="Hyperlink"/>
            <w:rFonts w:ascii="Arial" w:hAnsi="Arial" w:cs="Arial"/>
            <w:noProof/>
            <w:color w:val="auto"/>
          </w:rPr>
          <w:t>presse@salk.at</w:t>
        </w:r>
      </w:hyperlink>
    </w:p>
    <w:p w:rsidR="00534AB5" w:rsidRPr="00534AB5" w:rsidRDefault="001251A7" w:rsidP="00534AB5">
      <w:pPr>
        <w:spacing w:line="360" w:lineRule="auto"/>
        <w:rPr>
          <w:rFonts w:ascii="Arial" w:hAnsi="Arial" w:cs="Arial"/>
          <w:noProof/>
        </w:rPr>
      </w:pPr>
      <w:hyperlink r:id="rId9" w:history="1">
        <w:r w:rsidR="00534AB5" w:rsidRPr="00534AB5">
          <w:rPr>
            <w:rStyle w:val="Hyperlink"/>
            <w:rFonts w:ascii="Arial" w:hAnsi="Arial" w:cs="Arial"/>
            <w:noProof/>
            <w:color w:val="auto"/>
          </w:rPr>
          <w:t>www.uniklinikum-salzburg.at</w:t>
        </w:r>
      </w:hyperlink>
    </w:p>
    <w:p w:rsidR="00534AB5" w:rsidRPr="00534AB5" w:rsidRDefault="00534AB5" w:rsidP="00534AB5">
      <w:pPr>
        <w:spacing w:line="360" w:lineRule="auto"/>
        <w:rPr>
          <w:rFonts w:ascii="Arial" w:hAnsi="Arial" w:cs="Arial"/>
          <w:noProof/>
        </w:rPr>
      </w:pPr>
    </w:p>
    <w:p w:rsidR="00534AB5" w:rsidRPr="00534AB5" w:rsidRDefault="00534AB5" w:rsidP="00534AB5">
      <w:pPr>
        <w:spacing w:line="360" w:lineRule="auto"/>
        <w:rPr>
          <w:rFonts w:ascii="Arial" w:eastAsiaTheme="minorEastAsia" w:hAnsi="Arial" w:cs="Arial"/>
          <w:noProof/>
          <w:lang w:eastAsia="de-AT"/>
        </w:rPr>
      </w:pPr>
      <w:r w:rsidRPr="00534AB5">
        <w:rPr>
          <w:rFonts w:ascii="Arial" w:eastAsiaTheme="minorEastAsia" w:hAnsi="Arial" w:cs="Arial"/>
          <w:noProof/>
          <w:lang w:eastAsia="de-AT"/>
        </w:rPr>
        <w:t>www.facebook.com/UniklinikumSalzburg</w:t>
      </w:r>
    </w:p>
    <w:bookmarkEnd w:id="0"/>
    <w:p w:rsidR="00534AB5" w:rsidRDefault="00534AB5" w:rsidP="00534AB5">
      <w:pPr>
        <w:rPr>
          <w:rFonts w:eastAsiaTheme="minorHAnsi"/>
          <w:sz w:val="22"/>
          <w:szCs w:val="22"/>
          <w:lang w:eastAsia="en-US"/>
        </w:rPr>
      </w:pPr>
    </w:p>
    <w:p w:rsidR="00EC2E3E" w:rsidRDefault="00EC2E3E" w:rsidP="00EC2E3E">
      <w:pPr>
        <w:spacing w:line="276" w:lineRule="auto"/>
        <w:rPr>
          <w:rFonts w:ascii="Arial" w:hAnsi="Arial" w:cs="Arial"/>
          <w:sz w:val="24"/>
          <w:szCs w:val="24"/>
        </w:rPr>
      </w:pPr>
    </w:p>
    <w:p w:rsidR="00EC2E3E" w:rsidRPr="00EC2E3E" w:rsidRDefault="00EC2E3E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EC2E3E" w:rsidRPr="00EC2E3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3E"/>
    <w:rsid w:val="000F5617"/>
    <w:rsid w:val="001251A7"/>
    <w:rsid w:val="00174ADA"/>
    <w:rsid w:val="00190098"/>
    <w:rsid w:val="002109E3"/>
    <w:rsid w:val="003559F1"/>
    <w:rsid w:val="003D23A2"/>
    <w:rsid w:val="00407CFA"/>
    <w:rsid w:val="004253D4"/>
    <w:rsid w:val="00427197"/>
    <w:rsid w:val="004352FD"/>
    <w:rsid w:val="00513B77"/>
    <w:rsid w:val="00534AB5"/>
    <w:rsid w:val="0055646C"/>
    <w:rsid w:val="005C0253"/>
    <w:rsid w:val="006B5C5A"/>
    <w:rsid w:val="0072030B"/>
    <w:rsid w:val="007F72CE"/>
    <w:rsid w:val="00803ABA"/>
    <w:rsid w:val="008143BD"/>
    <w:rsid w:val="008C2451"/>
    <w:rsid w:val="008D429F"/>
    <w:rsid w:val="008D4B85"/>
    <w:rsid w:val="0097294E"/>
    <w:rsid w:val="009D6915"/>
    <w:rsid w:val="00A210AE"/>
    <w:rsid w:val="00A2179A"/>
    <w:rsid w:val="00B73AFA"/>
    <w:rsid w:val="00BD06EE"/>
    <w:rsid w:val="00C86937"/>
    <w:rsid w:val="00D500B9"/>
    <w:rsid w:val="00D9721A"/>
    <w:rsid w:val="00DA5550"/>
    <w:rsid w:val="00EC2E3E"/>
    <w:rsid w:val="00F4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B2B7D-C090-476C-93C4-84F06320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D06EE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D06EE"/>
    <w:pPr>
      <w:spacing w:after="408"/>
    </w:pPr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3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3D4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53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6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1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1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alk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weinberger@salk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eurordis.org/de/european-reference-network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uniklinikum-salzburg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6870B480.dotm</Template>
  <TotalTime>0</TotalTime>
  <Pages>5</Pages>
  <Words>850</Words>
  <Characters>6669</Characters>
  <Application>Microsoft Office Word</Application>
  <DocSecurity>4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Walch Christine</dc:creator>
  <cp:keywords/>
  <dc:description/>
  <cp:lastModifiedBy>Armagan Hasan-Ali</cp:lastModifiedBy>
  <cp:revision>2</cp:revision>
  <cp:lastPrinted>2019-05-21T15:27:00Z</cp:lastPrinted>
  <dcterms:created xsi:type="dcterms:W3CDTF">2019-05-27T13:56:00Z</dcterms:created>
  <dcterms:modified xsi:type="dcterms:W3CDTF">2019-05-27T13:56:00Z</dcterms:modified>
</cp:coreProperties>
</file>