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83" w:rsidRDefault="00814083" w:rsidP="00814083">
      <w:pPr>
        <w:jc w:val="right"/>
        <w:rPr>
          <w:color w:val="1F497D"/>
        </w:rPr>
      </w:pPr>
      <w:bookmarkStart w:id="0" w:name="_GoBack"/>
      <w:bookmarkEnd w:id="0"/>
      <w:r>
        <w:rPr>
          <w:noProof/>
          <w:color w:val="1F497D"/>
          <w:lang w:val="de-DE" w:eastAsia="de-DE"/>
        </w:rPr>
        <w:drawing>
          <wp:inline distT="0" distB="0" distL="0" distR="0">
            <wp:extent cx="3161617" cy="147637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HALLEIN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2667" cy="1490874"/>
                    </a:xfrm>
                    <a:prstGeom prst="rect">
                      <a:avLst/>
                    </a:prstGeom>
                  </pic:spPr>
                </pic:pic>
              </a:graphicData>
            </a:graphic>
          </wp:inline>
        </w:drawing>
      </w:r>
    </w:p>
    <w:p w:rsidR="00814083" w:rsidRDefault="00814083" w:rsidP="00814083">
      <w:pPr>
        <w:rPr>
          <w:color w:val="1F497D"/>
        </w:rPr>
      </w:pPr>
    </w:p>
    <w:p w:rsidR="00814083" w:rsidRDefault="00814083" w:rsidP="00814083">
      <w:pPr>
        <w:rPr>
          <w:color w:val="1F497D"/>
        </w:rPr>
      </w:pPr>
    </w:p>
    <w:p w:rsidR="00814083" w:rsidRDefault="00814083" w:rsidP="00814083">
      <w:pPr>
        <w:spacing w:line="360" w:lineRule="auto"/>
        <w:jc w:val="right"/>
        <w:rPr>
          <w:rFonts w:ascii="Arial" w:hAnsi="Arial" w:cs="Arial"/>
        </w:rPr>
      </w:pPr>
    </w:p>
    <w:p w:rsidR="00DC43BB" w:rsidRDefault="00DC43BB" w:rsidP="00814083">
      <w:pPr>
        <w:spacing w:line="360" w:lineRule="auto"/>
        <w:jc w:val="right"/>
        <w:rPr>
          <w:rFonts w:ascii="Arial" w:hAnsi="Arial" w:cs="Arial"/>
        </w:rPr>
      </w:pPr>
    </w:p>
    <w:p w:rsidR="00814083" w:rsidRPr="00814083" w:rsidRDefault="00814083" w:rsidP="00814083">
      <w:pPr>
        <w:spacing w:line="360" w:lineRule="auto"/>
        <w:jc w:val="right"/>
        <w:rPr>
          <w:rFonts w:ascii="Arial" w:hAnsi="Arial" w:cs="Arial"/>
        </w:rPr>
      </w:pPr>
      <w:r w:rsidRPr="00814083">
        <w:rPr>
          <w:rFonts w:ascii="Arial" w:hAnsi="Arial" w:cs="Arial"/>
        </w:rPr>
        <w:t>Salzburg, am</w:t>
      </w:r>
      <w:r w:rsidR="002E6285">
        <w:rPr>
          <w:rFonts w:ascii="Arial" w:hAnsi="Arial" w:cs="Arial"/>
        </w:rPr>
        <w:t xml:space="preserve"> 29. April 2019</w:t>
      </w:r>
    </w:p>
    <w:p w:rsidR="00814083" w:rsidRPr="00814083" w:rsidRDefault="00814083" w:rsidP="00814083">
      <w:pPr>
        <w:spacing w:line="360" w:lineRule="auto"/>
        <w:rPr>
          <w:rFonts w:ascii="Arial" w:hAnsi="Arial" w:cs="Arial"/>
        </w:rPr>
      </w:pPr>
    </w:p>
    <w:p w:rsidR="00814083" w:rsidRPr="00814083" w:rsidRDefault="00814083" w:rsidP="00814083">
      <w:pPr>
        <w:spacing w:line="360" w:lineRule="auto"/>
        <w:rPr>
          <w:rFonts w:ascii="Arial" w:hAnsi="Arial" w:cs="Arial"/>
        </w:rPr>
      </w:pPr>
    </w:p>
    <w:p w:rsidR="00814083" w:rsidRPr="003972A3" w:rsidRDefault="00814083" w:rsidP="00814083">
      <w:pPr>
        <w:spacing w:line="360" w:lineRule="auto"/>
        <w:rPr>
          <w:rFonts w:ascii="Arial" w:hAnsi="Arial" w:cs="Arial"/>
          <w:b/>
        </w:rPr>
      </w:pPr>
    </w:p>
    <w:p w:rsidR="007B67D0" w:rsidRPr="007B67D0" w:rsidRDefault="007B67D0" w:rsidP="00814083">
      <w:pPr>
        <w:spacing w:line="360" w:lineRule="auto"/>
        <w:rPr>
          <w:rFonts w:ascii="Arial" w:hAnsi="Arial" w:cs="Arial"/>
          <w:b/>
          <w:color w:val="92D050"/>
          <w:sz w:val="40"/>
          <w:szCs w:val="40"/>
        </w:rPr>
      </w:pPr>
      <w:r w:rsidRPr="007B67D0">
        <w:rPr>
          <w:rFonts w:ascii="Arial" w:hAnsi="Arial" w:cs="Arial"/>
          <w:b/>
          <w:color w:val="92D050"/>
          <w:sz w:val="40"/>
          <w:szCs w:val="40"/>
        </w:rPr>
        <w:t>LK Hallein: Zertifizierte Pat</w:t>
      </w:r>
      <w:r w:rsidR="00395282">
        <w:rPr>
          <w:rFonts w:ascii="Arial" w:hAnsi="Arial" w:cs="Arial"/>
          <w:b/>
          <w:color w:val="92D050"/>
          <w:sz w:val="40"/>
          <w:szCs w:val="40"/>
        </w:rPr>
        <w:t>i</w:t>
      </w:r>
      <w:r w:rsidRPr="007B67D0">
        <w:rPr>
          <w:rFonts w:ascii="Arial" w:hAnsi="Arial" w:cs="Arial"/>
          <w:b/>
          <w:color w:val="92D050"/>
          <w:sz w:val="40"/>
          <w:szCs w:val="40"/>
        </w:rPr>
        <w:t>entenversorgung</w:t>
      </w:r>
    </w:p>
    <w:p w:rsidR="007B67D0" w:rsidRDefault="007B67D0" w:rsidP="00814083">
      <w:pPr>
        <w:spacing w:line="360" w:lineRule="auto"/>
        <w:rPr>
          <w:rFonts w:ascii="Arial" w:hAnsi="Arial" w:cs="Arial"/>
          <w:b/>
        </w:rPr>
      </w:pPr>
    </w:p>
    <w:p w:rsidR="00814083" w:rsidRPr="003972A3" w:rsidRDefault="00814083" w:rsidP="00814083">
      <w:pPr>
        <w:spacing w:line="360" w:lineRule="auto"/>
        <w:rPr>
          <w:rFonts w:ascii="Arial" w:hAnsi="Arial" w:cs="Arial"/>
          <w:b/>
        </w:rPr>
      </w:pPr>
      <w:r w:rsidRPr="003972A3">
        <w:rPr>
          <w:rFonts w:ascii="Arial" w:hAnsi="Arial" w:cs="Arial"/>
          <w:b/>
        </w:rPr>
        <w:t>Die Landesklin</w:t>
      </w:r>
      <w:r w:rsidR="00395282">
        <w:rPr>
          <w:rFonts w:ascii="Arial" w:hAnsi="Arial" w:cs="Arial"/>
          <w:b/>
        </w:rPr>
        <w:t xml:space="preserve">ik Hallein hat ein </w:t>
      </w:r>
      <w:proofErr w:type="spellStart"/>
      <w:r w:rsidR="00395282">
        <w:rPr>
          <w:rFonts w:ascii="Arial" w:hAnsi="Arial" w:cs="Arial"/>
          <w:b/>
        </w:rPr>
        <w:t>Riskaudit</w:t>
      </w:r>
      <w:proofErr w:type="spellEnd"/>
      <w:r w:rsidR="00395282">
        <w:rPr>
          <w:rFonts w:ascii="Arial" w:hAnsi="Arial" w:cs="Arial"/>
          <w:b/>
        </w:rPr>
        <w:t xml:space="preserve"> durch eine externe Firma durchführen lassen und darf sich über ihre erstmalige Z</w:t>
      </w:r>
      <w:r w:rsidRPr="003972A3">
        <w:rPr>
          <w:rFonts w:ascii="Arial" w:hAnsi="Arial" w:cs="Arial"/>
          <w:b/>
        </w:rPr>
        <w:t xml:space="preserve">ertifizierung freuen. Konkret bedeutet dies, </w:t>
      </w:r>
      <w:r w:rsidR="003972A3" w:rsidRPr="003972A3">
        <w:rPr>
          <w:rFonts w:ascii="Arial" w:hAnsi="Arial" w:cs="Arial"/>
          <w:b/>
        </w:rPr>
        <w:t xml:space="preserve">dass mögliche Risiken in der Patientenversorgung </w:t>
      </w:r>
      <w:r w:rsidR="007B67D0">
        <w:rPr>
          <w:rFonts w:ascii="Arial" w:hAnsi="Arial" w:cs="Arial"/>
          <w:b/>
        </w:rPr>
        <w:t xml:space="preserve">aufgespürt, </w:t>
      </w:r>
      <w:r w:rsidR="003972A3" w:rsidRPr="003972A3">
        <w:rPr>
          <w:rFonts w:ascii="Arial" w:hAnsi="Arial" w:cs="Arial"/>
          <w:b/>
        </w:rPr>
        <w:t xml:space="preserve">aufgedeckt und beseitigt wurden. Die Landesklinik reiht sich damit in eine Erfolgsgeschichte ein. Denn auch </w:t>
      </w:r>
      <w:r w:rsidR="00A47F80">
        <w:rPr>
          <w:rFonts w:ascii="Arial" w:hAnsi="Arial" w:cs="Arial"/>
          <w:b/>
        </w:rPr>
        <w:t>alle</w:t>
      </w:r>
      <w:r w:rsidR="00A47F80" w:rsidRPr="003972A3">
        <w:rPr>
          <w:rFonts w:ascii="Arial" w:hAnsi="Arial" w:cs="Arial"/>
          <w:b/>
        </w:rPr>
        <w:t xml:space="preserve"> </w:t>
      </w:r>
      <w:r w:rsidR="003972A3" w:rsidRPr="003972A3">
        <w:rPr>
          <w:rFonts w:ascii="Arial" w:hAnsi="Arial" w:cs="Arial"/>
          <w:b/>
        </w:rPr>
        <w:t>anderen SALK-Standorte haben bereits ihr Zertifikat erhalten</w:t>
      </w:r>
      <w:r w:rsidR="00A47F80">
        <w:rPr>
          <w:rFonts w:ascii="Arial" w:hAnsi="Arial" w:cs="Arial"/>
          <w:b/>
        </w:rPr>
        <w:t xml:space="preserve"> beziehungsweise wurden bereits erfolgreich </w:t>
      </w:r>
      <w:proofErr w:type="spellStart"/>
      <w:r w:rsidR="00A47F80">
        <w:rPr>
          <w:rFonts w:ascii="Arial" w:hAnsi="Arial" w:cs="Arial"/>
          <w:b/>
        </w:rPr>
        <w:t>rezertifiziert</w:t>
      </w:r>
      <w:proofErr w:type="spellEnd"/>
      <w:r w:rsidR="003972A3" w:rsidRPr="003972A3">
        <w:rPr>
          <w:rFonts w:ascii="Arial" w:hAnsi="Arial" w:cs="Arial"/>
          <w:b/>
        </w:rPr>
        <w:t xml:space="preserve">. </w:t>
      </w:r>
    </w:p>
    <w:p w:rsidR="003972A3" w:rsidRDefault="003972A3" w:rsidP="00814083">
      <w:pPr>
        <w:spacing w:line="360" w:lineRule="auto"/>
        <w:rPr>
          <w:rFonts w:ascii="Arial" w:hAnsi="Arial" w:cs="Arial"/>
        </w:rPr>
      </w:pPr>
    </w:p>
    <w:p w:rsidR="003972A3" w:rsidRPr="00814083" w:rsidRDefault="003972A3" w:rsidP="003972A3">
      <w:pPr>
        <w:spacing w:line="360" w:lineRule="auto"/>
        <w:rPr>
          <w:rFonts w:ascii="Arial" w:hAnsi="Arial" w:cs="Arial"/>
        </w:rPr>
      </w:pPr>
      <w:r>
        <w:rPr>
          <w:rFonts w:ascii="Arial" w:hAnsi="Arial" w:cs="Arial"/>
        </w:rPr>
        <w:t>Die Sicherheit der Patientinnen und Patienten wird in der Salzburger Landeskliniken großgeschrieben. Die</w:t>
      </w:r>
      <w:r w:rsidR="00980F03">
        <w:rPr>
          <w:rFonts w:ascii="Arial" w:hAnsi="Arial" w:cs="Arial"/>
        </w:rPr>
        <w:t>s</w:t>
      </w:r>
      <w:r>
        <w:rPr>
          <w:rFonts w:ascii="Arial" w:hAnsi="Arial" w:cs="Arial"/>
        </w:rPr>
        <w:t xml:space="preserve"> beweist einmal mehr die Überreichung des Zertifikates an die Landesklinik Hallein. „</w:t>
      </w:r>
      <w:r w:rsidR="00395282">
        <w:rPr>
          <w:rFonts w:ascii="Arial" w:hAnsi="Arial" w:cs="Arial"/>
        </w:rPr>
        <w:t>Eine Ze</w:t>
      </w:r>
      <w:r w:rsidRPr="00814083">
        <w:rPr>
          <w:rFonts w:ascii="Arial" w:hAnsi="Arial" w:cs="Arial"/>
        </w:rPr>
        <w:t xml:space="preserve">rtifizierung </w:t>
      </w:r>
      <w:r>
        <w:rPr>
          <w:rFonts w:ascii="Arial" w:hAnsi="Arial" w:cs="Arial"/>
        </w:rPr>
        <w:t>bedeutet</w:t>
      </w:r>
      <w:r w:rsidRPr="00814083">
        <w:rPr>
          <w:rFonts w:ascii="Arial" w:hAnsi="Arial" w:cs="Arial"/>
        </w:rPr>
        <w:t>, dass notwendige Maßnahmen zur Risikoprävention erfolgreich eingeleitet wurden und dass die Klinik die vorhandenen Risiken in</w:t>
      </w:r>
      <w:r w:rsidR="00395282">
        <w:rPr>
          <w:rFonts w:ascii="Arial" w:hAnsi="Arial" w:cs="Arial"/>
        </w:rPr>
        <w:t xml:space="preserve"> Bezug auf Patientensicherheit</w:t>
      </w:r>
      <w:r w:rsidRPr="00814083">
        <w:rPr>
          <w:rFonts w:ascii="Arial" w:hAnsi="Arial" w:cs="Arial"/>
        </w:rPr>
        <w:t xml:space="preserve"> möglichst eliminiert bzw. minimiert hat. </w:t>
      </w:r>
      <w:r>
        <w:rPr>
          <w:rFonts w:ascii="Arial" w:hAnsi="Arial" w:cs="Arial"/>
        </w:rPr>
        <w:t>Wir sind sehr stolz, dass die Landesklin</w:t>
      </w:r>
      <w:r w:rsidR="002E6285">
        <w:rPr>
          <w:rFonts w:ascii="Arial" w:hAnsi="Arial" w:cs="Arial"/>
        </w:rPr>
        <w:t>i</w:t>
      </w:r>
      <w:r>
        <w:rPr>
          <w:rFonts w:ascii="Arial" w:hAnsi="Arial" w:cs="Arial"/>
        </w:rPr>
        <w:t xml:space="preserve">k Hallein dieses hochgesteckte Ziel nun erreichen konnte“, so Gesundheits- und Spitalsreferent </w:t>
      </w:r>
      <w:proofErr w:type="spellStart"/>
      <w:r>
        <w:rPr>
          <w:rFonts w:ascii="Arial" w:hAnsi="Arial" w:cs="Arial"/>
        </w:rPr>
        <w:t>LHstv</w:t>
      </w:r>
      <w:proofErr w:type="spellEnd"/>
      <w:r>
        <w:rPr>
          <w:rFonts w:ascii="Arial" w:hAnsi="Arial" w:cs="Arial"/>
        </w:rPr>
        <w:t>. Dr. Christian Stöckl.</w:t>
      </w:r>
    </w:p>
    <w:p w:rsidR="003972A3" w:rsidRDefault="003972A3" w:rsidP="00814083">
      <w:pPr>
        <w:spacing w:line="360" w:lineRule="auto"/>
        <w:rPr>
          <w:rFonts w:ascii="Arial" w:hAnsi="Arial" w:cs="Arial"/>
        </w:rPr>
      </w:pPr>
    </w:p>
    <w:p w:rsidR="00BB7563" w:rsidRDefault="00395282" w:rsidP="00814083">
      <w:pPr>
        <w:spacing w:line="360" w:lineRule="auto"/>
        <w:rPr>
          <w:rFonts w:ascii="Arial" w:hAnsi="Arial" w:cs="Arial"/>
        </w:rPr>
      </w:pPr>
      <w:r>
        <w:rPr>
          <w:rFonts w:ascii="Arial" w:hAnsi="Arial" w:cs="Arial"/>
        </w:rPr>
        <w:t xml:space="preserve">Die strukturierte Beschäftigung mit Risiken wurde schon vor der Integration der LK Hallein in die Salzburger Landeskliniken mit einer Konsultation durch die externe Firma gestartet. Nunmehr wurden abermals alle Bereiche durchleuchtet – als Ergebnis konnte schließlich die ausgezeichnete Arbeit </w:t>
      </w:r>
      <w:r w:rsidR="00C65CEE">
        <w:rPr>
          <w:rFonts w:ascii="Arial" w:hAnsi="Arial" w:cs="Arial"/>
        </w:rPr>
        <w:t>mit der Zertifikatsüberreichung bescheinigt werden</w:t>
      </w:r>
      <w:r w:rsidR="00980F03">
        <w:rPr>
          <w:rFonts w:ascii="Arial" w:hAnsi="Arial" w:cs="Arial"/>
        </w:rPr>
        <w:t xml:space="preserve">. „Der Begutachtungsprozess nimmt die Behandlung, wie beispielsweise im Intensivbereich, genauso unter die Lupe wie die Patientenaufklärung, die Organisation oder auch die </w:t>
      </w:r>
      <w:r w:rsidR="00980F03">
        <w:rPr>
          <w:rFonts w:ascii="Arial" w:hAnsi="Arial" w:cs="Arial"/>
        </w:rPr>
        <w:lastRenderedPageBreak/>
        <w:t xml:space="preserve">Dokumentation von zum Beispiel therapeutischen Maßnahmen“, berichtet der Geschäftsführer der Salzburger Landeskliniken Priv.-Doz. Dr. Paul Sungler. </w:t>
      </w:r>
    </w:p>
    <w:p w:rsidR="007B67D0" w:rsidRDefault="007B67D0" w:rsidP="00814083">
      <w:pPr>
        <w:spacing w:line="360" w:lineRule="auto"/>
        <w:rPr>
          <w:rFonts w:ascii="Arial" w:hAnsi="Arial" w:cs="Arial"/>
        </w:rPr>
      </w:pPr>
    </w:p>
    <w:p w:rsidR="007B67D0" w:rsidRDefault="007B67D0" w:rsidP="00814083">
      <w:pPr>
        <w:spacing w:line="360" w:lineRule="auto"/>
        <w:rPr>
          <w:rFonts w:ascii="Arial" w:hAnsi="Arial" w:cs="Arial"/>
        </w:rPr>
      </w:pPr>
      <w:r>
        <w:rPr>
          <w:rFonts w:ascii="Arial" w:hAnsi="Arial" w:cs="Arial"/>
        </w:rPr>
        <w:t xml:space="preserve">Um diesen hohen Qualitätsstandart zu erhalten, wird es halbjährliche Treffen des </w:t>
      </w:r>
      <w:proofErr w:type="spellStart"/>
      <w:r>
        <w:rPr>
          <w:rFonts w:ascii="Arial" w:hAnsi="Arial" w:cs="Arial"/>
        </w:rPr>
        <w:t>Riskmanagements</w:t>
      </w:r>
      <w:proofErr w:type="spellEnd"/>
      <w:r>
        <w:rPr>
          <w:rFonts w:ascii="Arial" w:hAnsi="Arial" w:cs="Arial"/>
        </w:rPr>
        <w:t xml:space="preserve"> geben und darüber hinaus sind jederzeit unangekündigte Audits möglich.</w:t>
      </w:r>
    </w:p>
    <w:p w:rsidR="00405475" w:rsidRDefault="00405475" w:rsidP="00814083">
      <w:pPr>
        <w:spacing w:line="360" w:lineRule="auto"/>
        <w:rPr>
          <w:rFonts w:ascii="Arial" w:hAnsi="Arial" w:cs="Arial"/>
        </w:rPr>
      </w:pPr>
    </w:p>
    <w:p w:rsidR="007B67D0" w:rsidRDefault="007B67D0" w:rsidP="00814083">
      <w:pPr>
        <w:spacing w:line="360" w:lineRule="auto"/>
        <w:rPr>
          <w:rFonts w:ascii="Arial" w:hAnsi="Arial" w:cs="Arial"/>
        </w:rPr>
      </w:pPr>
    </w:p>
    <w:p w:rsidR="007B67D0" w:rsidRDefault="007B67D0" w:rsidP="00814083">
      <w:pPr>
        <w:spacing w:line="360" w:lineRule="auto"/>
        <w:rPr>
          <w:rFonts w:ascii="Arial" w:hAnsi="Arial" w:cs="Arial"/>
        </w:rPr>
      </w:pPr>
    </w:p>
    <w:p w:rsidR="007B67D0" w:rsidRPr="007B67D0" w:rsidRDefault="007B67D0" w:rsidP="007B67D0">
      <w:pPr>
        <w:spacing w:line="360" w:lineRule="auto"/>
        <w:rPr>
          <w:rFonts w:ascii="Arial" w:hAnsi="Arial" w:cs="Arial"/>
        </w:rPr>
      </w:pPr>
      <w:r>
        <w:rPr>
          <w:rFonts w:ascii="Arial" w:hAnsi="Arial" w:cs="Arial"/>
        </w:rPr>
        <w:t xml:space="preserve">Bildtext: </w:t>
      </w:r>
      <w:r w:rsidR="002E6285">
        <w:rPr>
          <w:rFonts w:ascii="Arial" w:hAnsi="Arial" w:cs="Arial"/>
        </w:rPr>
        <w:t xml:space="preserve">Freuen sich über die Auszeichnung: </w:t>
      </w:r>
      <w:r w:rsidR="002E6285" w:rsidRPr="007B67D0">
        <w:rPr>
          <w:rFonts w:ascii="Arial" w:hAnsi="Arial" w:cs="Arial"/>
        </w:rPr>
        <w:t xml:space="preserve">Prim. Dr. Michael Reschen (Ärztlicher Direktor </w:t>
      </w:r>
      <w:r w:rsidRPr="007B67D0">
        <w:rPr>
          <w:rFonts w:ascii="Arial" w:hAnsi="Arial" w:cs="Arial"/>
        </w:rPr>
        <w:t>Maria Schmidbauer, MSc, Christian Golser - (</w:t>
      </w:r>
      <w:proofErr w:type="spellStart"/>
      <w:r w:rsidRPr="007B67D0">
        <w:rPr>
          <w:rFonts w:ascii="Arial" w:hAnsi="Arial" w:cs="Arial"/>
        </w:rPr>
        <w:t>Risik</w:t>
      </w:r>
      <w:r w:rsidR="002E6285">
        <w:rPr>
          <w:rFonts w:ascii="Arial" w:hAnsi="Arial" w:cs="Arial"/>
        </w:rPr>
        <w:t>manager</w:t>
      </w:r>
      <w:proofErr w:type="spellEnd"/>
      <w:r w:rsidR="002E6285">
        <w:rPr>
          <w:rFonts w:ascii="Arial" w:hAnsi="Arial" w:cs="Arial"/>
        </w:rPr>
        <w:t xml:space="preserve"> LK Hallein)</w:t>
      </w:r>
      <w:r>
        <w:rPr>
          <w:rFonts w:ascii="Arial" w:hAnsi="Arial" w:cs="Arial"/>
        </w:rPr>
        <w:t>. (v.li.)</w:t>
      </w:r>
    </w:p>
    <w:p w:rsidR="007B67D0" w:rsidRPr="007B67D0" w:rsidRDefault="007B67D0" w:rsidP="007B67D0">
      <w:pPr>
        <w:spacing w:line="360" w:lineRule="auto"/>
        <w:rPr>
          <w:rFonts w:ascii="Arial" w:hAnsi="Arial" w:cs="Arial"/>
        </w:rPr>
      </w:pPr>
    </w:p>
    <w:p w:rsidR="007B67D0" w:rsidRPr="007B67D0" w:rsidRDefault="002E6285" w:rsidP="007B67D0">
      <w:pPr>
        <w:spacing w:line="360" w:lineRule="auto"/>
        <w:rPr>
          <w:rFonts w:ascii="Arial" w:hAnsi="Arial" w:cs="Arial"/>
        </w:rPr>
      </w:pPr>
      <w:r>
        <w:rPr>
          <w:rFonts w:ascii="Arial" w:hAnsi="Arial" w:cs="Arial"/>
        </w:rPr>
        <w:t>Foto: SALK</w:t>
      </w:r>
    </w:p>
    <w:p w:rsidR="00814083" w:rsidRPr="00814083" w:rsidRDefault="00814083" w:rsidP="00814083">
      <w:pPr>
        <w:spacing w:line="360" w:lineRule="auto"/>
        <w:rPr>
          <w:rFonts w:ascii="Arial" w:hAnsi="Arial" w:cs="Arial"/>
        </w:rPr>
      </w:pPr>
    </w:p>
    <w:p w:rsidR="007B67D0" w:rsidRDefault="007B67D0" w:rsidP="00814083">
      <w:pPr>
        <w:spacing w:line="360" w:lineRule="auto"/>
        <w:rPr>
          <w:rFonts w:ascii="Arial" w:hAnsi="Arial" w:cs="Arial"/>
        </w:rPr>
      </w:pPr>
    </w:p>
    <w:p w:rsidR="007B67D0" w:rsidRDefault="007B67D0" w:rsidP="00814083">
      <w:pPr>
        <w:spacing w:line="360" w:lineRule="auto"/>
        <w:rPr>
          <w:rFonts w:ascii="Arial" w:hAnsi="Arial" w:cs="Arial"/>
        </w:rPr>
      </w:pPr>
    </w:p>
    <w:p w:rsidR="00814083" w:rsidRDefault="007B67D0" w:rsidP="00814083">
      <w:pPr>
        <w:spacing w:line="360" w:lineRule="auto"/>
        <w:rPr>
          <w:rFonts w:ascii="Arial" w:hAnsi="Arial" w:cs="Arial"/>
        </w:rPr>
      </w:pPr>
      <w:r>
        <w:rPr>
          <w:rFonts w:ascii="Arial" w:hAnsi="Arial" w:cs="Arial"/>
        </w:rPr>
        <w:t>Rückfragen an:</w:t>
      </w:r>
    </w:p>
    <w:p w:rsidR="007B67D0" w:rsidRDefault="007B67D0" w:rsidP="007B67D0">
      <w:pPr>
        <w:spacing w:line="360" w:lineRule="auto"/>
        <w:rPr>
          <w:rFonts w:ascii="Arial" w:hAnsi="Arial" w:cs="Arial"/>
          <w:b/>
          <w:noProof/>
        </w:rPr>
      </w:pPr>
      <w:bookmarkStart w:id="1" w:name="_MailAutoSig"/>
    </w:p>
    <w:p w:rsidR="007B67D0" w:rsidRPr="007B67D0" w:rsidRDefault="007B67D0" w:rsidP="007B67D0">
      <w:pPr>
        <w:spacing w:line="360" w:lineRule="auto"/>
        <w:rPr>
          <w:rFonts w:ascii="Arial" w:hAnsi="Arial" w:cs="Arial"/>
          <w:b/>
          <w:noProof/>
        </w:rPr>
      </w:pPr>
      <w:r w:rsidRPr="007B67D0">
        <w:rPr>
          <w:rFonts w:ascii="Arial" w:hAnsi="Arial" w:cs="Arial"/>
          <w:b/>
          <w:noProof/>
        </w:rPr>
        <w:t>Beate Erfurth</w:t>
      </w:r>
    </w:p>
    <w:p w:rsidR="007B67D0" w:rsidRPr="007B67D0" w:rsidRDefault="007B67D0" w:rsidP="007B67D0">
      <w:pPr>
        <w:spacing w:line="360" w:lineRule="auto"/>
        <w:rPr>
          <w:rFonts w:ascii="Arial" w:hAnsi="Arial" w:cs="Arial"/>
          <w:noProof/>
        </w:rPr>
      </w:pPr>
      <w:r w:rsidRPr="007B67D0">
        <w:rPr>
          <w:rFonts w:ascii="Arial" w:hAnsi="Arial" w:cs="Arial"/>
          <w:noProof/>
        </w:rPr>
        <w:t>Unternehmenskommunikation</w:t>
      </w:r>
      <w:r w:rsidR="00A2650F">
        <w:rPr>
          <w:rFonts w:ascii="Arial" w:hAnsi="Arial" w:cs="Arial"/>
          <w:noProof/>
        </w:rPr>
        <w:t xml:space="preserve"> </w:t>
      </w:r>
      <w:r w:rsidRPr="007B67D0">
        <w:rPr>
          <w:rFonts w:ascii="Arial" w:hAnsi="Arial" w:cs="Arial"/>
          <w:noProof/>
        </w:rPr>
        <w:t>&amp;</w:t>
      </w:r>
      <w:r w:rsidR="00A2650F">
        <w:rPr>
          <w:rFonts w:ascii="Arial" w:hAnsi="Arial" w:cs="Arial"/>
          <w:noProof/>
        </w:rPr>
        <w:t xml:space="preserve"> </w:t>
      </w:r>
      <w:r w:rsidRPr="007B67D0">
        <w:rPr>
          <w:rFonts w:ascii="Arial" w:hAnsi="Arial" w:cs="Arial"/>
          <w:noProof/>
        </w:rPr>
        <w:t>Marketing/UniklinikumTV</w:t>
      </w:r>
    </w:p>
    <w:p w:rsidR="007B67D0" w:rsidRPr="007B67D0" w:rsidRDefault="007B67D0" w:rsidP="007B67D0">
      <w:pPr>
        <w:spacing w:line="360" w:lineRule="auto"/>
        <w:rPr>
          <w:rFonts w:ascii="Arial" w:hAnsi="Arial" w:cs="Arial"/>
          <w:noProof/>
        </w:rPr>
      </w:pPr>
      <w:r w:rsidRPr="007B67D0">
        <w:rPr>
          <w:rFonts w:ascii="Arial" w:hAnsi="Arial" w:cs="Arial"/>
          <w:noProof/>
        </w:rPr>
        <w:t>SALK - Uniklinikum Salzburg</w:t>
      </w:r>
    </w:p>
    <w:p w:rsidR="007B67D0" w:rsidRDefault="007B67D0" w:rsidP="007B67D0">
      <w:pPr>
        <w:spacing w:line="360" w:lineRule="auto"/>
        <w:rPr>
          <w:rFonts w:ascii="Arial" w:hAnsi="Arial" w:cs="Arial"/>
          <w:noProof/>
        </w:rPr>
      </w:pPr>
      <w:r w:rsidRPr="007B67D0">
        <w:rPr>
          <w:rFonts w:ascii="Arial" w:hAnsi="Arial" w:cs="Arial"/>
          <w:noProof/>
        </w:rPr>
        <w:t>Tel.: +43/662/(0) 57255 20013</w:t>
      </w:r>
    </w:p>
    <w:p w:rsidR="00663CB2" w:rsidRPr="007B67D0" w:rsidRDefault="00663CB2" w:rsidP="007B67D0">
      <w:pPr>
        <w:spacing w:line="360" w:lineRule="auto"/>
        <w:rPr>
          <w:rFonts w:ascii="Arial" w:hAnsi="Arial" w:cs="Arial"/>
          <w:noProof/>
        </w:rPr>
      </w:pPr>
      <w:r>
        <w:rPr>
          <w:rFonts w:ascii="Arial" w:hAnsi="Arial" w:cs="Arial"/>
          <w:noProof/>
        </w:rPr>
        <w:t>Mobil: +43/676/8997 20013</w:t>
      </w:r>
    </w:p>
    <w:p w:rsidR="007B67D0" w:rsidRPr="007B67D0" w:rsidRDefault="002B4EB0" w:rsidP="007B67D0">
      <w:pPr>
        <w:spacing w:line="360" w:lineRule="auto"/>
        <w:rPr>
          <w:rFonts w:ascii="Arial" w:hAnsi="Arial" w:cs="Arial"/>
          <w:noProof/>
        </w:rPr>
      </w:pPr>
      <w:hyperlink r:id="rId6" w:history="1">
        <w:r w:rsidR="007B67D0" w:rsidRPr="007B67D0">
          <w:rPr>
            <w:rStyle w:val="Hyperlink"/>
            <w:rFonts w:ascii="Arial" w:hAnsi="Arial" w:cs="Arial"/>
            <w:noProof/>
            <w:color w:val="auto"/>
          </w:rPr>
          <w:t>be.erfurth@salk.at</w:t>
        </w:r>
      </w:hyperlink>
    </w:p>
    <w:p w:rsidR="007B67D0" w:rsidRPr="007B67D0" w:rsidRDefault="002B4EB0" w:rsidP="007B67D0">
      <w:pPr>
        <w:spacing w:line="360" w:lineRule="auto"/>
        <w:rPr>
          <w:rFonts w:ascii="Arial" w:hAnsi="Arial" w:cs="Arial"/>
          <w:noProof/>
        </w:rPr>
      </w:pPr>
      <w:hyperlink r:id="rId7" w:history="1">
        <w:r w:rsidR="007B67D0" w:rsidRPr="007B67D0">
          <w:rPr>
            <w:rStyle w:val="Hyperlink"/>
            <w:rFonts w:ascii="Arial" w:hAnsi="Arial" w:cs="Arial"/>
            <w:noProof/>
            <w:color w:val="auto"/>
          </w:rPr>
          <w:t>www.uniklinikum-salzburg.at</w:t>
        </w:r>
      </w:hyperlink>
    </w:p>
    <w:p w:rsidR="007B67D0" w:rsidRPr="007B67D0" w:rsidRDefault="007B67D0" w:rsidP="007B67D0">
      <w:pPr>
        <w:spacing w:line="360" w:lineRule="auto"/>
        <w:rPr>
          <w:rFonts w:ascii="Arial" w:eastAsiaTheme="minorEastAsia" w:hAnsi="Arial" w:cs="Arial"/>
          <w:noProof/>
          <w:lang w:eastAsia="de-AT"/>
        </w:rPr>
      </w:pPr>
      <w:r w:rsidRPr="007B67D0">
        <w:rPr>
          <w:rFonts w:ascii="Arial" w:eastAsiaTheme="minorEastAsia" w:hAnsi="Arial" w:cs="Arial"/>
          <w:noProof/>
          <w:lang w:eastAsia="de-AT"/>
        </w:rPr>
        <w:t>www.facebook.com/UniklinikumSalzburg</w:t>
      </w:r>
      <w:bookmarkEnd w:id="1"/>
    </w:p>
    <w:p w:rsidR="007B67D0" w:rsidRPr="007B67D0" w:rsidRDefault="007B67D0" w:rsidP="007B67D0">
      <w:pPr>
        <w:spacing w:line="360" w:lineRule="auto"/>
        <w:rPr>
          <w:rFonts w:ascii="Arial" w:hAnsi="Arial" w:cs="Arial"/>
        </w:rPr>
      </w:pPr>
    </w:p>
    <w:sectPr w:rsidR="007B67D0" w:rsidRPr="007B67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03755"/>
    <w:multiLevelType w:val="hybridMultilevel"/>
    <w:tmpl w:val="0E0895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BB"/>
    <w:rsid w:val="002B4EB0"/>
    <w:rsid w:val="002E6285"/>
    <w:rsid w:val="00395282"/>
    <w:rsid w:val="003972A3"/>
    <w:rsid w:val="00405475"/>
    <w:rsid w:val="00663CB2"/>
    <w:rsid w:val="007B67D0"/>
    <w:rsid w:val="00814083"/>
    <w:rsid w:val="00980F03"/>
    <w:rsid w:val="00A2650F"/>
    <w:rsid w:val="00A47F80"/>
    <w:rsid w:val="00BB7563"/>
    <w:rsid w:val="00C65CEE"/>
    <w:rsid w:val="00C84DAA"/>
    <w:rsid w:val="00DC43BB"/>
    <w:rsid w:val="00F40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BDF9B-CA1E-4CED-8227-5FC31E25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408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4083"/>
    <w:pPr>
      <w:ind w:left="720"/>
    </w:pPr>
  </w:style>
  <w:style w:type="character" w:styleId="Hyperlink">
    <w:name w:val="Hyperlink"/>
    <w:basedOn w:val="Absatz-Standardschriftart"/>
    <w:uiPriority w:val="99"/>
    <w:semiHidden/>
    <w:unhideWhenUsed/>
    <w:rsid w:val="007B6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60834">
      <w:bodyDiv w:val="1"/>
      <w:marLeft w:val="0"/>
      <w:marRight w:val="0"/>
      <w:marTop w:val="0"/>
      <w:marBottom w:val="0"/>
      <w:divBdr>
        <w:top w:val="none" w:sz="0" w:space="0" w:color="auto"/>
        <w:left w:val="none" w:sz="0" w:space="0" w:color="auto"/>
        <w:bottom w:val="none" w:sz="0" w:space="0" w:color="auto"/>
        <w:right w:val="none" w:sz="0" w:space="0" w:color="auto"/>
      </w:divBdr>
    </w:div>
    <w:div w:id="949896638">
      <w:bodyDiv w:val="1"/>
      <w:marLeft w:val="0"/>
      <w:marRight w:val="0"/>
      <w:marTop w:val="0"/>
      <w:marBottom w:val="0"/>
      <w:divBdr>
        <w:top w:val="none" w:sz="0" w:space="0" w:color="auto"/>
        <w:left w:val="none" w:sz="0" w:space="0" w:color="auto"/>
        <w:bottom w:val="none" w:sz="0" w:space="0" w:color="auto"/>
        <w:right w:val="none" w:sz="0" w:space="0" w:color="auto"/>
      </w:divBdr>
    </w:div>
    <w:div w:id="1014379186">
      <w:bodyDiv w:val="1"/>
      <w:marLeft w:val="0"/>
      <w:marRight w:val="0"/>
      <w:marTop w:val="0"/>
      <w:marBottom w:val="0"/>
      <w:divBdr>
        <w:top w:val="none" w:sz="0" w:space="0" w:color="auto"/>
        <w:left w:val="none" w:sz="0" w:space="0" w:color="auto"/>
        <w:bottom w:val="none" w:sz="0" w:space="0" w:color="auto"/>
        <w:right w:val="none" w:sz="0" w:space="0" w:color="auto"/>
      </w:divBdr>
    </w:div>
    <w:div w:id="1763719519">
      <w:bodyDiv w:val="1"/>
      <w:marLeft w:val="0"/>
      <w:marRight w:val="0"/>
      <w:marTop w:val="0"/>
      <w:marBottom w:val="0"/>
      <w:divBdr>
        <w:top w:val="none" w:sz="0" w:space="0" w:color="auto"/>
        <w:left w:val="none" w:sz="0" w:space="0" w:color="auto"/>
        <w:bottom w:val="none" w:sz="0" w:space="0" w:color="auto"/>
        <w:right w:val="none" w:sz="0" w:space="0" w:color="auto"/>
      </w:divBdr>
    </w:div>
    <w:div w:id="1959096627">
      <w:bodyDiv w:val="1"/>
      <w:marLeft w:val="0"/>
      <w:marRight w:val="0"/>
      <w:marTop w:val="0"/>
      <w:marBottom w:val="0"/>
      <w:divBdr>
        <w:top w:val="none" w:sz="0" w:space="0" w:color="auto"/>
        <w:left w:val="none" w:sz="0" w:space="0" w:color="auto"/>
        <w:bottom w:val="none" w:sz="0" w:space="0" w:color="auto"/>
        <w:right w:val="none" w:sz="0" w:space="0" w:color="auto"/>
      </w:divBdr>
    </w:div>
    <w:div w:id="20177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klinikum-salzbu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inberger@salk.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84D677C.dotm</Template>
  <TotalTime>0</TotalTime>
  <Pages>2</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Erfurth Beate</dc:creator>
  <cp:keywords/>
  <dc:description/>
  <cp:lastModifiedBy>Armagan Hasan-Ali</cp:lastModifiedBy>
  <cp:revision>2</cp:revision>
  <dcterms:created xsi:type="dcterms:W3CDTF">2019-04-29T11:03:00Z</dcterms:created>
  <dcterms:modified xsi:type="dcterms:W3CDTF">2019-04-29T11:03:00Z</dcterms:modified>
</cp:coreProperties>
</file>